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C6B991" w14:textId="77777777" w:rsidR="00CD4BE8" w:rsidRPr="00DA225C" w:rsidRDefault="00CD4BE8" w:rsidP="00CD4BE8">
      <w:pPr>
        <w:autoSpaceDE w:val="0"/>
        <w:autoSpaceDN w:val="0"/>
        <w:adjustRightInd w:val="0"/>
        <w:spacing w:after="0" w:line="240" w:lineRule="auto"/>
        <w:jc w:val="right"/>
        <w:outlineLvl w:val="0"/>
        <w:rPr>
          <w:sz w:val="28"/>
          <w:szCs w:val="28"/>
          <w:lang w:val="en-US" w:eastAsia="ru-RU"/>
        </w:rPr>
      </w:pPr>
    </w:p>
    <w:p w14:paraId="52C9B8F4" w14:textId="77777777" w:rsidR="00CD4BE8" w:rsidRDefault="00CD4BE8" w:rsidP="00CD4BE8">
      <w:pPr>
        <w:autoSpaceDE w:val="0"/>
        <w:autoSpaceDN w:val="0"/>
        <w:adjustRightInd w:val="0"/>
        <w:spacing w:after="0" w:line="240" w:lineRule="auto"/>
        <w:jc w:val="right"/>
        <w:outlineLvl w:val="0"/>
        <w:rPr>
          <w:sz w:val="28"/>
          <w:szCs w:val="28"/>
          <w:lang w:eastAsia="ru-RU"/>
        </w:rPr>
      </w:pPr>
    </w:p>
    <w:p w14:paraId="1FC95B35" w14:textId="77777777" w:rsidR="00CD4BE8" w:rsidRDefault="00CD4BE8" w:rsidP="00CD4BE8">
      <w:pPr>
        <w:autoSpaceDE w:val="0"/>
        <w:autoSpaceDN w:val="0"/>
        <w:adjustRightInd w:val="0"/>
        <w:spacing w:after="0" w:line="240" w:lineRule="auto"/>
        <w:jc w:val="right"/>
        <w:outlineLvl w:val="0"/>
        <w:rPr>
          <w:sz w:val="28"/>
          <w:szCs w:val="28"/>
          <w:lang w:eastAsia="ru-RU"/>
        </w:rPr>
      </w:pPr>
    </w:p>
    <w:p w14:paraId="0ABCCFAE" w14:textId="77777777" w:rsidR="00CD4BE8" w:rsidRDefault="00CD4BE8" w:rsidP="00CD4BE8">
      <w:pPr>
        <w:autoSpaceDE w:val="0"/>
        <w:autoSpaceDN w:val="0"/>
        <w:adjustRightInd w:val="0"/>
        <w:spacing w:after="0" w:line="240" w:lineRule="auto"/>
        <w:jc w:val="right"/>
        <w:outlineLvl w:val="0"/>
        <w:rPr>
          <w:sz w:val="28"/>
          <w:szCs w:val="28"/>
          <w:lang w:eastAsia="ru-RU"/>
        </w:rPr>
      </w:pPr>
      <w:r>
        <w:rPr>
          <w:sz w:val="28"/>
          <w:szCs w:val="28"/>
          <w:lang w:eastAsia="ru-RU"/>
        </w:rPr>
        <w:t>Утвержден</w:t>
      </w:r>
    </w:p>
    <w:p w14:paraId="08780E5F" w14:textId="53CDC5B5" w:rsidR="00CD4BE8" w:rsidRDefault="006D2620" w:rsidP="00CD4BE8">
      <w:pPr>
        <w:autoSpaceDE w:val="0"/>
        <w:autoSpaceDN w:val="0"/>
        <w:adjustRightInd w:val="0"/>
        <w:spacing w:after="0" w:line="240" w:lineRule="auto"/>
        <w:jc w:val="right"/>
        <w:rPr>
          <w:sz w:val="28"/>
          <w:szCs w:val="28"/>
          <w:lang w:eastAsia="ru-RU"/>
        </w:rPr>
      </w:pPr>
      <w:r>
        <w:rPr>
          <w:sz w:val="28"/>
          <w:szCs w:val="28"/>
          <w:lang w:eastAsia="ru-RU"/>
        </w:rPr>
        <w:t>п</w:t>
      </w:r>
      <w:r w:rsidR="00CD4BE8">
        <w:rPr>
          <w:sz w:val="28"/>
          <w:szCs w:val="28"/>
          <w:lang w:eastAsia="ru-RU"/>
        </w:rPr>
        <w:t xml:space="preserve">остановлением администрации </w:t>
      </w:r>
    </w:p>
    <w:p w14:paraId="00CC02EB" w14:textId="77777777" w:rsidR="00CD4BE8" w:rsidRDefault="00CD4BE8" w:rsidP="00CD4BE8">
      <w:pPr>
        <w:autoSpaceDE w:val="0"/>
        <w:autoSpaceDN w:val="0"/>
        <w:adjustRightInd w:val="0"/>
        <w:spacing w:after="0" w:line="240" w:lineRule="auto"/>
        <w:jc w:val="right"/>
        <w:rPr>
          <w:sz w:val="28"/>
          <w:szCs w:val="28"/>
          <w:lang w:eastAsia="ru-RU"/>
        </w:rPr>
      </w:pPr>
      <w:r>
        <w:rPr>
          <w:sz w:val="28"/>
          <w:szCs w:val="28"/>
          <w:lang w:eastAsia="ru-RU"/>
        </w:rPr>
        <w:t>городского округа Тольятти</w:t>
      </w:r>
    </w:p>
    <w:p w14:paraId="2D98B1E3" w14:textId="77777777" w:rsidR="00CD4BE8" w:rsidRPr="002B4B95" w:rsidRDefault="00CD4BE8" w:rsidP="00CD4BE8">
      <w:pPr>
        <w:autoSpaceDE w:val="0"/>
        <w:autoSpaceDN w:val="0"/>
        <w:adjustRightInd w:val="0"/>
        <w:spacing w:after="0" w:line="240" w:lineRule="auto"/>
        <w:jc w:val="right"/>
        <w:rPr>
          <w:sz w:val="28"/>
          <w:szCs w:val="28"/>
          <w:lang w:eastAsia="ru-RU"/>
        </w:rPr>
      </w:pPr>
      <w:r>
        <w:rPr>
          <w:sz w:val="28"/>
          <w:szCs w:val="28"/>
          <w:lang w:eastAsia="ru-RU"/>
        </w:rPr>
        <w:t xml:space="preserve">от </w:t>
      </w:r>
      <w:r w:rsidRPr="002B4B95">
        <w:rPr>
          <w:sz w:val="28"/>
          <w:szCs w:val="28"/>
          <w:lang w:eastAsia="ru-RU"/>
        </w:rPr>
        <w:t>____________</w:t>
      </w:r>
      <w:r>
        <w:rPr>
          <w:sz w:val="28"/>
          <w:szCs w:val="28"/>
          <w:lang w:eastAsia="ru-RU"/>
        </w:rPr>
        <w:t>№_________</w:t>
      </w:r>
    </w:p>
    <w:p w14:paraId="55ED1400" w14:textId="77777777" w:rsidR="00CD4BE8" w:rsidRDefault="00CD4BE8" w:rsidP="00CD4BE8">
      <w:pPr>
        <w:autoSpaceDE w:val="0"/>
        <w:autoSpaceDN w:val="0"/>
        <w:adjustRightInd w:val="0"/>
        <w:spacing w:after="0" w:line="240" w:lineRule="auto"/>
        <w:jc w:val="both"/>
        <w:rPr>
          <w:sz w:val="28"/>
          <w:szCs w:val="28"/>
          <w:lang w:eastAsia="ru-RU"/>
        </w:rPr>
      </w:pPr>
    </w:p>
    <w:p w14:paraId="032534BC" w14:textId="77777777" w:rsidR="00CD4BE8" w:rsidRDefault="00CD4BE8" w:rsidP="00CD4BE8">
      <w:pPr>
        <w:autoSpaceDE w:val="0"/>
        <w:autoSpaceDN w:val="0"/>
        <w:adjustRightInd w:val="0"/>
        <w:spacing w:after="0" w:line="240" w:lineRule="auto"/>
        <w:jc w:val="center"/>
        <w:rPr>
          <w:b/>
          <w:bCs/>
          <w:sz w:val="28"/>
          <w:szCs w:val="28"/>
          <w:lang w:eastAsia="ru-RU"/>
        </w:rPr>
      </w:pPr>
    </w:p>
    <w:p w14:paraId="4564BB4E" w14:textId="77777777" w:rsidR="00CD4BE8" w:rsidRDefault="00CD4BE8" w:rsidP="00CD4BE8">
      <w:pPr>
        <w:autoSpaceDE w:val="0"/>
        <w:autoSpaceDN w:val="0"/>
        <w:adjustRightInd w:val="0"/>
        <w:spacing w:after="0" w:line="240" w:lineRule="auto"/>
        <w:jc w:val="center"/>
        <w:rPr>
          <w:b/>
          <w:bCs/>
          <w:sz w:val="28"/>
          <w:szCs w:val="28"/>
          <w:lang w:eastAsia="ru-RU"/>
        </w:rPr>
      </w:pPr>
      <w:r>
        <w:rPr>
          <w:b/>
          <w:bCs/>
          <w:sz w:val="28"/>
          <w:szCs w:val="28"/>
          <w:lang w:eastAsia="ru-RU"/>
        </w:rPr>
        <w:t>АДМИНИСТРАТИВНЫЙ РЕГЛАМЕНТ</w:t>
      </w:r>
    </w:p>
    <w:p w14:paraId="44728338" w14:textId="77777777" w:rsidR="00CD4BE8" w:rsidRDefault="00CD4BE8" w:rsidP="00CD4BE8">
      <w:pPr>
        <w:autoSpaceDE w:val="0"/>
        <w:autoSpaceDN w:val="0"/>
        <w:adjustRightInd w:val="0"/>
        <w:spacing w:after="0" w:line="240" w:lineRule="auto"/>
        <w:jc w:val="center"/>
        <w:rPr>
          <w:b/>
          <w:bCs/>
          <w:sz w:val="28"/>
          <w:szCs w:val="28"/>
          <w:lang w:eastAsia="ru-RU"/>
        </w:rPr>
      </w:pPr>
      <w:r>
        <w:rPr>
          <w:b/>
          <w:bCs/>
          <w:sz w:val="28"/>
          <w:szCs w:val="28"/>
          <w:lang w:eastAsia="ru-RU"/>
        </w:rPr>
        <w:t xml:space="preserve">ПРЕДОСТАВЛЕНИЯ МУНИЦИПАЛЬНОЙ УСЛУГИ </w:t>
      </w:r>
    </w:p>
    <w:p w14:paraId="7820CAB1" w14:textId="77777777" w:rsidR="00CD4BE8" w:rsidRDefault="00CD4BE8" w:rsidP="00CD4BE8">
      <w:pPr>
        <w:autoSpaceDE w:val="0"/>
        <w:autoSpaceDN w:val="0"/>
        <w:adjustRightInd w:val="0"/>
        <w:spacing w:after="0" w:line="240" w:lineRule="auto"/>
        <w:jc w:val="center"/>
        <w:rPr>
          <w:b/>
          <w:bCs/>
          <w:sz w:val="28"/>
          <w:szCs w:val="28"/>
          <w:lang w:eastAsia="ru-RU"/>
        </w:rPr>
      </w:pPr>
      <w:r>
        <w:rPr>
          <w:b/>
          <w:bCs/>
          <w:sz w:val="28"/>
          <w:szCs w:val="28"/>
          <w:lang w:eastAsia="ru-RU"/>
        </w:rPr>
        <w:t>"</w:t>
      </w:r>
      <w:r w:rsidRPr="00666A04">
        <w:rPr>
          <w:b/>
          <w:bCs/>
          <w:sz w:val="28"/>
          <w:szCs w:val="28"/>
          <w:lang w:eastAsia="ru-RU"/>
        </w:rPr>
        <w:t>ПРЕДОСТАВЛЕНИЕ</w:t>
      </w:r>
      <w:r>
        <w:rPr>
          <w:b/>
          <w:bCs/>
          <w:sz w:val="28"/>
          <w:szCs w:val="28"/>
          <w:lang w:eastAsia="ru-RU"/>
        </w:rPr>
        <w:t xml:space="preserve"> </w:t>
      </w:r>
      <w:r w:rsidRPr="00666A04">
        <w:rPr>
          <w:b/>
          <w:bCs/>
          <w:sz w:val="28"/>
          <w:szCs w:val="28"/>
          <w:lang w:eastAsia="ru-RU"/>
        </w:rPr>
        <w:t>ЕЖЕМЕСЯЧНОГО ПОСОБИЯ НА СОДЕРЖАНИЕ РЕБЕНКА, ПЕРЕДАННОГО</w:t>
      </w:r>
      <w:r>
        <w:rPr>
          <w:b/>
          <w:bCs/>
          <w:sz w:val="28"/>
          <w:szCs w:val="28"/>
          <w:lang w:eastAsia="ru-RU"/>
        </w:rPr>
        <w:t xml:space="preserve"> </w:t>
      </w:r>
      <w:r w:rsidRPr="00666A04">
        <w:rPr>
          <w:b/>
          <w:bCs/>
          <w:sz w:val="28"/>
          <w:szCs w:val="28"/>
          <w:lang w:eastAsia="ru-RU"/>
        </w:rPr>
        <w:t>НА ВОСПИТАНИЕ В ПРИЕМНУЮ СЕМЬЮ, НА ПАТРОНАТНОЕ ВОСПИТАНИЕ</w:t>
      </w:r>
      <w:r>
        <w:rPr>
          <w:b/>
          <w:bCs/>
          <w:sz w:val="28"/>
          <w:szCs w:val="28"/>
          <w:lang w:eastAsia="ru-RU"/>
        </w:rPr>
        <w:t>"</w:t>
      </w:r>
    </w:p>
    <w:p w14:paraId="1D0CCFDB" w14:textId="77777777" w:rsidR="00CD4BE8" w:rsidRDefault="00CD4BE8" w:rsidP="00CD4BE8">
      <w:pPr>
        <w:autoSpaceDE w:val="0"/>
        <w:autoSpaceDN w:val="0"/>
        <w:adjustRightInd w:val="0"/>
        <w:spacing w:after="0" w:line="240" w:lineRule="auto"/>
        <w:rPr>
          <w:szCs w:val="24"/>
          <w:lang w:eastAsia="ru-RU"/>
        </w:rPr>
      </w:pPr>
    </w:p>
    <w:p w14:paraId="0F8EB93D" w14:textId="77777777" w:rsidR="00CD4BE8" w:rsidRDefault="00CD4BE8" w:rsidP="00CD4BE8">
      <w:pPr>
        <w:autoSpaceDE w:val="0"/>
        <w:autoSpaceDN w:val="0"/>
        <w:adjustRightInd w:val="0"/>
        <w:spacing w:after="0" w:line="240" w:lineRule="auto"/>
        <w:jc w:val="both"/>
        <w:rPr>
          <w:sz w:val="28"/>
          <w:szCs w:val="28"/>
          <w:lang w:eastAsia="ru-RU"/>
        </w:rPr>
      </w:pPr>
    </w:p>
    <w:p w14:paraId="716500DF" w14:textId="77777777" w:rsidR="00CD4BE8" w:rsidRDefault="00CD4BE8" w:rsidP="00CD4BE8">
      <w:pPr>
        <w:autoSpaceDE w:val="0"/>
        <w:autoSpaceDN w:val="0"/>
        <w:adjustRightInd w:val="0"/>
        <w:spacing w:after="0" w:line="240" w:lineRule="auto"/>
        <w:jc w:val="center"/>
        <w:outlineLvl w:val="1"/>
        <w:rPr>
          <w:b/>
          <w:bCs/>
          <w:sz w:val="28"/>
          <w:szCs w:val="28"/>
          <w:lang w:eastAsia="ru-RU"/>
        </w:rPr>
      </w:pPr>
      <w:r>
        <w:rPr>
          <w:b/>
          <w:bCs/>
          <w:sz w:val="28"/>
          <w:szCs w:val="28"/>
          <w:lang w:eastAsia="ru-RU"/>
        </w:rPr>
        <w:t>I. Общие положения</w:t>
      </w:r>
    </w:p>
    <w:p w14:paraId="4ADF4F31" w14:textId="77777777" w:rsidR="00CD4BE8" w:rsidRDefault="00CD4BE8" w:rsidP="00CD4BE8">
      <w:pPr>
        <w:autoSpaceDE w:val="0"/>
        <w:autoSpaceDN w:val="0"/>
        <w:adjustRightInd w:val="0"/>
        <w:spacing w:after="0" w:line="240" w:lineRule="auto"/>
        <w:jc w:val="both"/>
        <w:rPr>
          <w:sz w:val="28"/>
          <w:szCs w:val="28"/>
          <w:lang w:eastAsia="ru-RU"/>
        </w:rPr>
      </w:pPr>
    </w:p>
    <w:p w14:paraId="73EDDF18" w14:textId="77777777" w:rsidR="00CD4BE8" w:rsidRDefault="00CD4BE8" w:rsidP="00CD4BE8">
      <w:pPr>
        <w:autoSpaceDE w:val="0"/>
        <w:autoSpaceDN w:val="0"/>
        <w:adjustRightInd w:val="0"/>
        <w:spacing w:after="0" w:line="240" w:lineRule="auto"/>
        <w:ind w:firstLine="709"/>
        <w:jc w:val="both"/>
        <w:rPr>
          <w:sz w:val="28"/>
          <w:szCs w:val="28"/>
          <w:lang w:eastAsia="ru-RU"/>
        </w:rPr>
      </w:pPr>
      <w:r w:rsidRPr="002B4B95">
        <w:rPr>
          <w:sz w:val="28"/>
          <w:szCs w:val="28"/>
          <w:lang w:eastAsia="ru-RU"/>
        </w:rPr>
        <w:t>1.</w:t>
      </w:r>
      <w:r>
        <w:rPr>
          <w:sz w:val="28"/>
          <w:szCs w:val="28"/>
          <w:lang w:eastAsia="ru-RU"/>
        </w:rPr>
        <w:t xml:space="preserve">1. Административный регламент предоставления муниципальной услуги </w:t>
      </w:r>
      <w:r w:rsidR="00A34E5D" w:rsidRPr="005A19DE">
        <w:rPr>
          <w:sz w:val="28"/>
          <w:szCs w:val="28"/>
          <w:lang w:eastAsia="ru-RU"/>
        </w:rPr>
        <w:t>«</w:t>
      </w:r>
      <w:r w:rsidRPr="005A19DE">
        <w:rPr>
          <w:sz w:val="28"/>
          <w:szCs w:val="28"/>
          <w:lang w:eastAsia="ru-RU"/>
        </w:rPr>
        <w:t>Предоставление ежемесячного пособия на содержание ребенка, переданного на воспитание в приемную семью, на патронатное воспитание</w:t>
      </w:r>
      <w:r w:rsidR="00A34E5D" w:rsidRPr="005A19DE">
        <w:rPr>
          <w:sz w:val="28"/>
          <w:szCs w:val="28"/>
          <w:lang w:eastAsia="ru-RU"/>
        </w:rPr>
        <w:t xml:space="preserve">» </w:t>
      </w:r>
      <w:r w:rsidR="00BB4643">
        <w:rPr>
          <w:sz w:val="28"/>
          <w:szCs w:val="28"/>
          <w:lang w:eastAsia="ru-RU"/>
        </w:rPr>
        <w:t>(далее - муниципальная услуга</w:t>
      </w:r>
      <w:r>
        <w:rPr>
          <w:sz w:val="28"/>
          <w:szCs w:val="28"/>
          <w:lang w:eastAsia="ru-RU"/>
        </w:rPr>
        <w:t>)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w:t>
      </w:r>
      <w:r w:rsidR="005A19DE">
        <w:rPr>
          <w:sz w:val="28"/>
          <w:szCs w:val="28"/>
          <w:lang w:eastAsia="ru-RU"/>
        </w:rPr>
        <w:t>оставлению муниципальной услуги</w:t>
      </w:r>
      <w:r w:rsidR="001D4CA6">
        <w:rPr>
          <w:sz w:val="28"/>
          <w:szCs w:val="28"/>
          <w:lang w:eastAsia="ru-RU"/>
        </w:rPr>
        <w:t xml:space="preserve"> (далее</w:t>
      </w:r>
      <w:r w:rsidR="00BB4643">
        <w:rPr>
          <w:sz w:val="28"/>
          <w:szCs w:val="28"/>
          <w:lang w:eastAsia="ru-RU"/>
        </w:rPr>
        <w:t xml:space="preserve"> </w:t>
      </w:r>
      <w:r w:rsidR="001D4CA6">
        <w:rPr>
          <w:sz w:val="28"/>
          <w:szCs w:val="28"/>
          <w:lang w:eastAsia="ru-RU"/>
        </w:rPr>
        <w:t xml:space="preserve">- </w:t>
      </w:r>
      <w:r w:rsidR="00BB4643">
        <w:rPr>
          <w:sz w:val="28"/>
          <w:szCs w:val="28"/>
          <w:lang w:eastAsia="ru-RU"/>
        </w:rPr>
        <w:t>Административный регламент</w:t>
      </w:r>
      <w:r w:rsidR="001D4CA6">
        <w:rPr>
          <w:sz w:val="28"/>
          <w:szCs w:val="28"/>
          <w:lang w:eastAsia="ru-RU"/>
        </w:rPr>
        <w:t>)</w:t>
      </w:r>
      <w:r w:rsidR="00412A64" w:rsidRPr="00412A64">
        <w:rPr>
          <w:sz w:val="28"/>
          <w:szCs w:val="28"/>
          <w:lang w:eastAsia="ru-RU"/>
        </w:rPr>
        <w:t>.</w:t>
      </w:r>
    </w:p>
    <w:p w14:paraId="079482D3" w14:textId="77777777" w:rsidR="00CD4BE8" w:rsidRDefault="00CD4BE8" w:rsidP="00CD4BE8">
      <w:pPr>
        <w:autoSpaceDE w:val="0"/>
        <w:autoSpaceDN w:val="0"/>
        <w:adjustRightInd w:val="0"/>
        <w:spacing w:after="0" w:line="240" w:lineRule="auto"/>
        <w:ind w:firstLine="709"/>
        <w:jc w:val="both"/>
        <w:rPr>
          <w:sz w:val="28"/>
          <w:szCs w:val="28"/>
          <w:lang w:eastAsia="ru-RU"/>
        </w:rPr>
      </w:pPr>
      <w:r>
        <w:rPr>
          <w:sz w:val="28"/>
          <w:szCs w:val="28"/>
          <w:lang w:eastAsia="ru-RU"/>
        </w:rPr>
        <w:t xml:space="preserve">1.2. </w:t>
      </w:r>
      <w:r w:rsidRPr="002B4B95">
        <w:rPr>
          <w:sz w:val="28"/>
          <w:szCs w:val="28"/>
          <w:lang w:eastAsia="ru-RU"/>
        </w:rPr>
        <w:t xml:space="preserve">Сведения о категории </w:t>
      </w:r>
      <w:r>
        <w:rPr>
          <w:sz w:val="28"/>
          <w:szCs w:val="28"/>
          <w:lang w:eastAsia="ru-RU"/>
        </w:rPr>
        <w:t>заявителей</w:t>
      </w:r>
      <w:r w:rsidRPr="002B4B95">
        <w:rPr>
          <w:sz w:val="28"/>
          <w:szCs w:val="28"/>
          <w:lang w:eastAsia="ru-RU"/>
        </w:rPr>
        <w:t xml:space="preserve"> муниципальной услуги</w:t>
      </w:r>
      <w:r>
        <w:rPr>
          <w:sz w:val="28"/>
          <w:szCs w:val="28"/>
          <w:lang w:eastAsia="ru-RU"/>
        </w:rPr>
        <w:t>.</w:t>
      </w:r>
    </w:p>
    <w:p w14:paraId="676B89BA" w14:textId="38EA197D"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1.2.1. Получателями муниципальной услуги являются дети-сироты, дети, оставшиеся без попечения родителей, зарегистрированные по месту жительства (по месту пребывания) на территории городского округа Тольятти, переданные на воспитание в приемную семью</w:t>
      </w:r>
      <w:r w:rsidR="00595BCC" w:rsidRPr="00612D69">
        <w:rPr>
          <w:sz w:val="28"/>
          <w:szCs w:val="28"/>
          <w:lang w:eastAsia="ru-RU"/>
        </w:rPr>
        <w:t xml:space="preserve"> по договору о приемной семье</w:t>
      </w:r>
      <w:r w:rsidRPr="00612D69">
        <w:rPr>
          <w:sz w:val="28"/>
          <w:szCs w:val="28"/>
          <w:lang w:eastAsia="ru-RU"/>
        </w:rPr>
        <w:t>, на патронатное воспитание</w:t>
      </w:r>
      <w:r w:rsidR="00595BCC" w:rsidRPr="00612D69">
        <w:rPr>
          <w:sz w:val="28"/>
          <w:szCs w:val="28"/>
          <w:lang w:eastAsia="ru-RU"/>
        </w:rPr>
        <w:t xml:space="preserve"> </w:t>
      </w:r>
      <w:r w:rsidRPr="00612D69">
        <w:rPr>
          <w:sz w:val="28"/>
          <w:szCs w:val="28"/>
          <w:lang w:eastAsia="ru-RU"/>
        </w:rPr>
        <w:t>по договору о патронатном воспитании, заключенному на территории городского округа Тольятти (далее - получатель).</w:t>
      </w:r>
    </w:p>
    <w:p w14:paraId="238FA3CD" w14:textId="05A3ABB8"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1.2.2. Заявителями на предоставление услуги являются физические лица: один из приемных родителей, патронатных воспитателей или единственный приемный родитель, патронатный воспитатель, осуществляющи</w:t>
      </w:r>
      <w:r w:rsidR="00D1714C">
        <w:rPr>
          <w:sz w:val="28"/>
          <w:szCs w:val="28"/>
          <w:lang w:eastAsia="ru-RU"/>
        </w:rPr>
        <w:t>е</w:t>
      </w:r>
      <w:r w:rsidRPr="00612D69">
        <w:rPr>
          <w:sz w:val="28"/>
          <w:szCs w:val="28"/>
          <w:lang w:eastAsia="ru-RU"/>
        </w:rPr>
        <w:t xml:space="preserve"> воспитание детей-сирот, детей, оставшихся без попечения родителей, зарегистрированных по месту жительства (по месту пребывания) на территории городского округа Тольятти, на основании договора о приемной семье, договора о патронатном воспитании, заключенного на территории городского округа Тольятти (далее - заявитель).</w:t>
      </w:r>
    </w:p>
    <w:p w14:paraId="588BB348" w14:textId="77777777"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Полномочия законного представителя должны подтверждаться документом, оформленным в порядке, предусмотренном действующим законодательством, удостоверяющим статус и полномочия законного представителя</w:t>
      </w:r>
      <w:r w:rsidR="0016639B" w:rsidRPr="00612D69">
        <w:rPr>
          <w:sz w:val="28"/>
          <w:szCs w:val="28"/>
          <w:lang w:eastAsia="ru-RU"/>
        </w:rPr>
        <w:t>.</w:t>
      </w:r>
    </w:p>
    <w:p w14:paraId="0269B9C3" w14:textId="77777777" w:rsidR="00CD4BE8" w:rsidRPr="00612D69" w:rsidRDefault="0016639B" w:rsidP="00CD4BE8">
      <w:pPr>
        <w:autoSpaceDE w:val="0"/>
        <w:autoSpaceDN w:val="0"/>
        <w:adjustRightInd w:val="0"/>
        <w:spacing w:after="0" w:line="240" w:lineRule="auto"/>
        <w:ind w:firstLine="709"/>
        <w:jc w:val="both"/>
        <w:rPr>
          <w:sz w:val="28"/>
          <w:szCs w:val="28"/>
          <w:lang w:eastAsia="ru-RU"/>
        </w:rPr>
      </w:pPr>
      <w:r w:rsidRPr="00612D69">
        <w:rPr>
          <w:bCs/>
          <w:sz w:val="28"/>
          <w:szCs w:val="28"/>
          <w:lang w:eastAsia="ru-RU"/>
        </w:rPr>
        <w:lastRenderedPageBreak/>
        <w:t xml:space="preserve">Заявителями при предоставлении услуги в электронном виде и по экстерриториальному принципу </w:t>
      </w:r>
      <w:r w:rsidR="00CD4BE8" w:rsidRPr="00612D69">
        <w:rPr>
          <w:bCs/>
          <w:sz w:val="28"/>
          <w:szCs w:val="28"/>
          <w:lang w:eastAsia="ru-RU"/>
        </w:rPr>
        <w:t>являются физические лица,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(https://www.gosuslugi.ru) (далее - ЕПГУ)</w:t>
      </w:r>
      <w:r w:rsidR="00CD4BE8" w:rsidRPr="00612D69">
        <w:rPr>
          <w:sz w:val="28"/>
          <w:szCs w:val="28"/>
          <w:lang w:eastAsia="ru-RU"/>
        </w:rPr>
        <w:t xml:space="preserve"> и (или) Региональном портале государственных услуг Самарской области (</w:t>
      </w:r>
      <w:r w:rsidR="00CD4BE8" w:rsidRPr="00612D69">
        <w:rPr>
          <w:sz w:val="28"/>
          <w:szCs w:val="28"/>
          <w:lang w:val="en-US" w:eastAsia="ru-RU"/>
        </w:rPr>
        <w:t>https</w:t>
      </w:r>
      <w:r w:rsidR="00CD4BE8" w:rsidRPr="00612D69">
        <w:rPr>
          <w:sz w:val="28"/>
          <w:szCs w:val="28"/>
          <w:lang w:eastAsia="ru-RU"/>
        </w:rPr>
        <w:t>://</w:t>
      </w:r>
      <w:proofErr w:type="spellStart"/>
      <w:r w:rsidR="00CD4BE8" w:rsidRPr="00612D69">
        <w:rPr>
          <w:sz w:val="28"/>
          <w:szCs w:val="28"/>
          <w:lang w:val="en-US" w:eastAsia="ru-RU"/>
        </w:rPr>
        <w:t>gosuslugi</w:t>
      </w:r>
      <w:proofErr w:type="spellEnd"/>
      <w:r w:rsidR="00CD4BE8" w:rsidRPr="00612D69">
        <w:rPr>
          <w:sz w:val="28"/>
          <w:szCs w:val="28"/>
          <w:lang w:eastAsia="ru-RU"/>
        </w:rPr>
        <w:t>.</w:t>
      </w:r>
      <w:proofErr w:type="spellStart"/>
      <w:r w:rsidR="00CD4BE8" w:rsidRPr="00612D69">
        <w:rPr>
          <w:sz w:val="28"/>
          <w:szCs w:val="28"/>
          <w:lang w:val="en-US" w:eastAsia="ru-RU"/>
        </w:rPr>
        <w:t>samregion</w:t>
      </w:r>
      <w:proofErr w:type="spellEnd"/>
      <w:r w:rsidR="00CD4BE8" w:rsidRPr="00612D69">
        <w:rPr>
          <w:sz w:val="28"/>
          <w:szCs w:val="28"/>
          <w:lang w:eastAsia="ru-RU"/>
        </w:rPr>
        <w:t>.</w:t>
      </w:r>
      <w:proofErr w:type="spellStart"/>
      <w:r w:rsidR="00CD4BE8" w:rsidRPr="00612D69">
        <w:rPr>
          <w:sz w:val="28"/>
          <w:szCs w:val="28"/>
          <w:lang w:val="en-US" w:eastAsia="ru-RU"/>
        </w:rPr>
        <w:t>ru</w:t>
      </w:r>
      <w:proofErr w:type="spellEnd"/>
      <w:r w:rsidR="00CD4BE8" w:rsidRPr="00612D69">
        <w:rPr>
          <w:sz w:val="28"/>
          <w:szCs w:val="28"/>
          <w:lang w:eastAsia="ru-RU"/>
        </w:rPr>
        <w:t>) (далее – РПГУ)</w:t>
      </w:r>
      <w:r w:rsidR="00CD4BE8" w:rsidRPr="00612D69">
        <w:rPr>
          <w:bCs/>
          <w:sz w:val="28"/>
          <w:szCs w:val="28"/>
          <w:lang w:eastAsia="ru-RU"/>
        </w:rPr>
        <w:t>. Условия регистрации в ЕСИА размещены на ЕПГУ.</w:t>
      </w:r>
    </w:p>
    <w:p w14:paraId="2D0810D5" w14:textId="77777777"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1.3. Описание порядка информирования о правилах предоставления муниципальной услуги.</w:t>
      </w:r>
    </w:p>
    <w:p w14:paraId="297A8E8E" w14:textId="77777777"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1.3.1. Информирование осуществляется в форме устных консультаций при личном обращении заявителя в департамент социального обеспечения администрации городского округа Тольятти (</w:t>
      </w:r>
      <w:r w:rsidR="0034403F" w:rsidRPr="00612D69">
        <w:rPr>
          <w:sz w:val="28"/>
          <w:szCs w:val="28"/>
          <w:lang w:eastAsia="ru-RU"/>
        </w:rPr>
        <w:t>далее - ДСО</w:t>
      </w:r>
      <w:r w:rsidRPr="00612D69">
        <w:rPr>
          <w:sz w:val="28"/>
          <w:szCs w:val="28"/>
          <w:lang w:eastAsia="ru-RU"/>
        </w:rPr>
        <w:t xml:space="preserve">), муниципальное автономное учреждение городского округа Тольятти </w:t>
      </w:r>
      <w:r w:rsidR="00A34E5D" w:rsidRPr="00612D69">
        <w:rPr>
          <w:sz w:val="28"/>
          <w:szCs w:val="28"/>
          <w:lang w:eastAsia="ru-RU"/>
        </w:rPr>
        <w:t>«</w:t>
      </w:r>
      <w:r w:rsidRPr="00612D69">
        <w:rPr>
          <w:sz w:val="28"/>
          <w:szCs w:val="28"/>
          <w:lang w:eastAsia="ru-RU"/>
        </w:rPr>
        <w:t>Многофункциональный центр</w:t>
      </w:r>
      <w:r w:rsidR="0034403F" w:rsidRPr="00612D69">
        <w:rPr>
          <w:sz w:val="28"/>
          <w:szCs w:val="28"/>
          <w:lang w:eastAsia="ru-RU"/>
        </w:rPr>
        <w:t xml:space="preserve"> предоставления государственных</w:t>
      </w:r>
      <w:r w:rsidRPr="00612D69">
        <w:rPr>
          <w:sz w:val="28"/>
          <w:szCs w:val="28"/>
          <w:lang w:eastAsia="ru-RU"/>
        </w:rPr>
        <w:t xml:space="preserve"> и муниципальных услуг» (далее - МАУ «МФЦ»), посредством телефонной связи, в форме письменных ответов на письменное обращение заявителя, по электронной почте, а также путем размещения информации о правилах предоставления муниципальной услуги в помещениях </w:t>
      </w:r>
      <w:r w:rsidR="0034403F" w:rsidRPr="00612D69">
        <w:rPr>
          <w:sz w:val="28"/>
          <w:szCs w:val="28"/>
          <w:lang w:eastAsia="ru-RU"/>
        </w:rPr>
        <w:t>ДСО</w:t>
      </w:r>
      <w:r w:rsidRPr="00612D69">
        <w:rPr>
          <w:sz w:val="28"/>
          <w:szCs w:val="28"/>
          <w:lang w:eastAsia="ru-RU"/>
        </w:rPr>
        <w:t xml:space="preserve">, МАУ «МФЦ», на информационных стендах в местах предоставления муниципальной услуги, в информационно-телекоммуникационной сети </w:t>
      </w:r>
      <w:r w:rsidR="00AD631B" w:rsidRPr="00612D69">
        <w:rPr>
          <w:sz w:val="28"/>
          <w:szCs w:val="28"/>
          <w:lang w:eastAsia="ru-RU"/>
        </w:rPr>
        <w:t>«</w:t>
      </w:r>
      <w:r w:rsidRPr="00612D69">
        <w:rPr>
          <w:sz w:val="28"/>
          <w:szCs w:val="28"/>
          <w:lang w:eastAsia="ru-RU"/>
        </w:rPr>
        <w:t>Интернет</w:t>
      </w:r>
      <w:r w:rsidR="00AD631B" w:rsidRPr="00612D69">
        <w:rPr>
          <w:sz w:val="28"/>
          <w:szCs w:val="28"/>
          <w:lang w:eastAsia="ru-RU"/>
        </w:rPr>
        <w:t>»</w:t>
      </w:r>
      <w:r w:rsidRPr="00612D69">
        <w:rPr>
          <w:sz w:val="28"/>
          <w:szCs w:val="28"/>
          <w:lang w:eastAsia="ru-RU"/>
        </w:rPr>
        <w:t xml:space="preserve"> на официальном сайте администрации городского округа Тольятти, на портале Самарской области «Мои документы», а также на ЕПГУ и (или) РПГУ.</w:t>
      </w:r>
    </w:p>
    <w:p w14:paraId="5DBB9987" w14:textId="77777777" w:rsidR="00A34E5D"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 xml:space="preserve">1.3.2. </w:t>
      </w:r>
      <w:r w:rsidR="00A34E5D" w:rsidRPr="00612D69">
        <w:rPr>
          <w:sz w:val="28"/>
          <w:szCs w:val="28"/>
          <w:lang w:eastAsia="ru-RU"/>
        </w:rPr>
        <w:t xml:space="preserve">Информирование осуществляют специалисты </w:t>
      </w:r>
      <w:r w:rsidR="00E57214" w:rsidRPr="00612D69">
        <w:rPr>
          <w:sz w:val="28"/>
          <w:szCs w:val="28"/>
          <w:lang w:eastAsia="ru-RU"/>
        </w:rPr>
        <w:t>ДСО, сотрудники</w:t>
      </w:r>
      <w:r w:rsidR="00A34E5D" w:rsidRPr="00612D69">
        <w:rPr>
          <w:sz w:val="28"/>
          <w:szCs w:val="28"/>
          <w:lang w:eastAsia="ru-RU"/>
        </w:rPr>
        <w:t xml:space="preserve"> МАУ «МФЦ», ответственные за информирование.</w:t>
      </w:r>
    </w:p>
    <w:p w14:paraId="00FDB5E0" w14:textId="3D92FC3F" w:rsidR="00CD4BE8" w:rsidRPr="00612D69" w:rsidRDefault="00A34E5D"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 xml:space="preserve">1.3.3. При информировании заявителю должны быть предоставлены полные, точные и понятные ответы </w:t>
      </w:r>
      <w:r w:rsidR="00CD4BE8" w:rsidRPr="00612D69">
        <w:rPr>
          <w:sz w:val="28"/>
          <w:szCs w:val="28"/>
          <w:lang w:eastAsia="ru-RU"/>
        </w:rPr>
        <w:t>по следующим вопросам:</w:t>
      </w:r>
    </w:p>
    <w:p w14:paraId="4AE3C87D" w14:textId="58B60711" w:rsidR="00B72B35" w:rsidRPr="00612D69" w:rsidRDefault="00B72B35"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 о способах подачи заявления на предоставление муниципальной услуги;</w:t>
      </w:r>
    </w:p>
    <w:p w14:paraId="20370015" w14:textId="29A38E9F"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 xml:space="preserve">- </w:t>
      </w:r>
      <w:r w:rsidR="00595BCC" w:rsidRPr="00612D69">
        <w:rPr>
          <w:sz w:val="28"/>
          <w:szCs w:val="28"/>
          <w:lang w:eastAsia="ru-RU"/>
        </w:rPr>
        <w:t xml:space="preserve">о </w:t>
      </w:r>
      <w:r w:rsidRPr="00612D69">
        <w:rPr>
          <w:sz w:val="28"/>
          <w:szCs w:val="28"/>
          <w:lang w:eastAsia="ru-RU"/>
        </w:rPr>
        <w:t>категории лиц, имеющих право на получение муниципальной услуги;</w:t>
      </w:r>
    </w:p>
    <w:p w14:paraId="790AF7D3" w14:textId="139D30FF"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 xml:space="preserve">- </w:t>
      </w:r>
      <w:r w:rsidR="00595BCC" w:rsidRPr="00612D69">
        <w:rPr>
          <w:sz w:val="28"/>
          <w:szCs w:val="28"/>
          <w:lang w:eastAsia="ru-RU"/>
        </w:rPr>
        <w:t xml:space="preserve">о </w:t>
      </w:r>
      <w:r w:rsidR="00A17DA6" w:rsidRPr="00612D69">
        <w:rPr>
          <w:sz w:val="28"/>
          <w:szCs w:val="28"/>
          <w:lang w:eastAsia="ru-RU"/>
        </w:rPr>
        <w:t>перечн</w:t>
      </w:r>
      <w:r w:rsidR="000C66E4">
        <w:rPr>
          <w:sz w:val="28"/>
          <w:szCs w:val="28"/>
          <w:lang w:eastAsia="ru-RU"/>
        </w:rPr>
        <w:t>е</w:t>
      </w:r>
      <w:r w:rsidRPr="00612D69">
        <w:rPr>
          <w:sz w:val="28"/>
          <w:szCs w:val="28"/>
          <w:lang w:eastAsia="ru-RU"/>
        </w:rPr>
        <w:t xml:space="preserve"> документов, необходимых для получения муниципальной услуги;</w:t>
      </w:r>
    </w:p>
    <w:p w14:paraId="34D248F6" w14:textId="4F131993"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 xml:space="preserve">- </w:t>
      </w:r>
      <w:r w:rsidR="00595BCC" w:rsidRPr="00612D69">
        <w:rPr>
          <w:sz w:val="28"/>
          <w:szCs w:val="28"/>
          <w:lang w:eastAsia="ru-RU"/>
        </w:rPr>
        <w:t xml:space="preserve">о </w:t>
      </w:r>
      <w:r w:rsidR="00AD631B" w:rsidRPr="00612D69">
        <w:rPr>
          <w:sz w:val="28"/>
          <w:szCs w:val="28"/>
          <w:lang w:eastAsia="ru-RU"/>
        </w:rPr>
        <w:t>график</w:t>
      </w:r>
      <w:r w:rsidR="00595BCC" w:rsidRPr="00612D69">
        <w:rPr>
          <w:sz w:val="28"/>
          <w:szCs w:val="28"/>
          <w:lang w:eastAsia="ru-RU"/>
        </w:rPr>
        <w:t>е</w:t>
      </w:r>
      <w:r w:rsidRPr="00612D69">
        <w:rPr>
          <w:sz w:val="28"/>
          <w:szCs w:val="28"/>
          <w:lang w:eastAsia="ru-RU"/>
        </w:rPr>
        <w:t xml:space="preserve"> приема и выдачи документов;</w:t>
      </w:r>
    </w:p>
    <w:p w14:paraId="0245C56F" w14:textId="1B30399D"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 xml:space="preserve">- </w:t>
      </w:r>
      <w:r w:rsidR="00595BCC" w:rsidRPr="00612D69">
        <w:rPr>
          <w:sz w:val="28"/>
          <w:szCs w:val="28"/>
          <w:lang w:eastAsia="ru-RU"/>
        </w:rPr>
        <w:t xml:space="preserve">о </w:t>
      </w:r>
      <w:r w:rsidRPr="00612D69">
        <w:rPr>
          <w:sz w:val="28"/>
          <w:szCs w:val="28"/>
          <w:lang w:eastAsia="ru-RU"/>
        </w:rPr>
        <w:t>срок</w:t>
      </w:r>
      <w:r w:rsidR="00A17DA6" w:rsidRPr="00612D69">
        <w:rPr>
          <w:sz w:val="28"/>
          <w:szCs w:val="28"/>
          <w:lang w:eastAsia="ru-RU"/>
        </w:rPr>
        <w:t>ах</w:t>
      </w:r>
      <w:r w:rsidRPr="00612D69">
        <w:rPr>
          <w:sz w:val="28"/>
          <w:szCs w:val="28"/>
          <w:lang w:eastAsia="ru-RU"/>
        </w:rPr>
        <w:t xml:space="preserve"> пред</w:t>
      </w:r>
      <w:r w:rsidR="00A17DA6" w:rsidRPr="00612D69">
        <w:rPr>
          <w:sz w:val="28"/>
          <w:szCs w:val="28"/>
          <w:lang w:eastAsia="ru-RU"/>
        </w:rPr>
        <w:t>оставления муниципальной услуги;</w:t>
      </w:r>
    </w:p>
    <w:p w14:paraId="6B1A387D" w14:textId="2EB79CC2" w:rsidR="00595BCC" w:rsidRPr="00612D69" w:rsidRDefault="00595BCC"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 xml:space="preserve">- о ходе </w:t>
      </w:r>
      <w:r w:rsidR="00A17DA6" w:rsidRPr="00612D69">
        <w:rPr>
          <w:sz w:val="28"/>
          <w:szCs w:val="28"/>
          <w:lang w:eastAsia="ru-RU"/>
        </w:rPr>
        <w:t>предоставления муниципальной</w:t>
      </w:r>
      <w:r w:rsidRPr="00612D69">
        <w:rPr>
          <w:sz w:val="28"/>
          <w:szCs w:val="28"/>
          <w:lang w:eastAsia="ru-RU"/>
        </w:rPr>
        <w:t xml:space="preserve"> услуги на момент обращения</w:t>
      </w:r>
      <w:r w:rsidR="00A17DA6" w:rsidRPr="00612D69">
        <w:rPr>
          <w:sz w:val="28"/>
          <w:szCs w:val="28"/>
          <w:lang w:eastAsia="ru-RU"/>
        </w:rPr>
        <w:t>.</w:t>
      </w:r>
      <w:r w:rsidRPr="00612D69">
        <w:rPr>
          <w:sz w:val="28"/>
          <w:szCs w:val="28"/>
          <w:lang w:eastAsia="ru-RU"/>
        </w:rPr>
        <w:t xml:space="preserve"> </w:t>
      </w:r>
    </w:p>
    <w:p w14:paraId="49B3F26A" w14:textId="77777777" w:rsidR="005A6223"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1.3.</w:t>
      </w:r>
      <w:r w:rsidR="005A6223" w:rsidRPr="00612D69">
        <w:rPr>
          <w:sz w:val="28"/>
          <w:szCs w:val="28"/>
          <w:lang w:eastAsia="ru-RU"/>
        </w:rPr>
        <w:t>4</w:t>
      </w:r>
      <w:r w:rsidRPr="00612D69">
        <w:rPr>
          <w:sz w:val="28"/>
          <w:szCs w:val="28"/>
          <w:lang w:eastAsia="ru-RU"/>
        </w:rPr>
        <w:t xml:space="preserve">. </w:t>
      </w:r>
      <w:r w:rsidR="005A6223" w:rsidRPr="00612D69">
        <w:rPr>
          <w:sz w:val="28"/>
          <w:szCs w:val="28"/>
          <w:lang w:eastAsia="ru-RU"/>
        </w:rPr>
        <w:t xml:space="preserve">Консультирование в устной форме при личном обращении осуществляется в пределах </w:t>
      </w:r>
      <w:r w:rsidR="005A19DE" w:rsidRPr="00612D69">
        <w:rPr>
          <w:sz w:val="28"/>
          <w:szCs w:val="28"/>
          <w:lang w:eastAsia="ru-RU"/>
        </w:rPr>
        <w:t>15 минут</w:t>
      </w:r>
      <w:r w:rsidR="005A19DE" w:rsidRPr="00612D69">
        <w:rPr>
          <w:i/>
          <w:sz w:val="28"/>
          <w:szCs w:val="28"/>
          <w:lang w:eastAsia="ru-RU"/>
        </w:rPr>
        <w:t xml:space="preserve">. </w:t>
      </w:r>
      <w:r w:rsidR="005A6223" w:rsidRPr="00612D69">
        <w:rPr>
          <w:sz w:val="28"/>
          <w:szCs w:val="28"/>
          <w:lang w:eastAsia="ru-RU"/>
        </w:rPr>
        <w:t xml:space="preserve">Время ожидания заявителя в очереди для получения консультаций о порядке предоставления услуги не должно превышать </w:t>
      </w:r>
      <w:r w:rsidR="005A19DE" w:rsidRPr="00612D69">
        <w:rPr>
          <w:sz w:val="28"/>
          <w:szCs w:val="28"/>
          <w:lang w:eastAsia="ru-RU"/>
        </w:rPr>
        <w:t>10 минут.</w:t>
      </w:r>
      <w:r w:rsidR="005A19DE" w:rsidRPr="00612D69">
        <w:rPr>
          <w:i/>
          <w:sz w:val="28"/>
          <w:szCs w:val="28"/>
          <w:lang w:eastAsia="ru-RU"/>
        </w:rPr>
        <w:t xml:space="preserve"> </w:t>
      </w:r>
      <w:r w:rsidR="005A6223" w:rsidRPr="00612D69">
        <w:rPr>
          <w:sz w:val="28"/>
          <w:szCs w:val="28"/>
          <w:lang w:eastAsia="ru-RU"/>
        </w:rPr>
        <w:t>Предварительная запись на консультацию не требуется.</w:t>
      </w:r>
    </w:p>
    <w:p w14:paraId="1767A41B" w14:textId="4593E768"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1.3.</w:t>
      </w:r>
      <w:r w:rsidR="005A6223" w:rsidRPr="00612D69">
        <w:rPr>
          <w:sz w:val="28"/>
          <w:szCs w:val="28"/>
          <w:lang w:eastAsia="ru-RU"/>
        </w:rPr>
        <w:t>5</w:t>
      </w:r>
      <w:r w:rsidRPr="00612D69">
        <w:rPr>
          <w:sz w:val="28"/>
          <w:szCs w:val="28"/>
          <w:lang w:eastAsia="ru-RU"/>
        </w:rPr>
        <w:t xml:space="preserve">. Если в рамках консультирования специалист </w:t>
      </w:r>
      <w:r w:rsidR="00595BCC" w:rsidRPr="00612D69">
        <w:rPr>
          <w:sz w:val="28"/>
          <w:szCs w:val="28"/>
          <w:lang w:eastAsia="ru-RU"/>
        </w:rPr>
        <w:t>ДСО, сотрудник МАУ «МФЦ»</w:t>
      </w:r>
      <w:r w:rsidR="00B72B35" w:rsidRPr="00612D69">
        <w:rPr>
          <w:sz w:val="28"/>
          <w:szCs w:val="28"/>
          <w:lang w:eastAsia="ru-RU"/>
        </w:rPr>
        <w:t xml:space="preserve">, ответственный за информирование, </w:t>
      </w:r>
      <w:r w:rsidRPr="00612D69">
        <w:rPr>
          <w:sz w:val="28"/>
          <w:szCs w:val="28"/>
          <w:lang w:eastAsia="ru-RU"/>
        </w:rPr>
        <w:t>не мо</w:t>
      </w:r>
      <w:r w:rsidR="00E57214" w:rsidRPr="00612D69">
        <w:rPr>
          <w:sz w:val="28"/>
          <w:szCs w:val="28"/>
          <w:lang w:eastAsia="ru-RU"/>
        </w:rPr>
        <w:t>жет</w:t>
      </w:r>
      <w:r w:rsidRPr="00612D69">
        <w:rPr>
          <w:sz w:val="28"/>
          <w:szCs w:val="28"/>
          <w:lang w:eastAsia="ru-RU"/>
        </w:rPr>
        <w:t xml:space="preserve">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муниципальной услуги.</w:t>
      </w:r>
    </w:p>
    <w:p w14:paraId="7E0F50E2" w14:textId="77777777"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lastRenderedPageBreak/>
        <w:t>1.3.</w:t>
      </w:r>
      <w:r w:rsidR="005A6223" w:rsidRPr="00612D69">
        <w:rPr>
          <w:sz w:val="28"/>
          <w:szCs w:val="28"/>
          <w:lang w:eastAsia="ru-RU"/>
        </w:rPr>
        <w:t>6</w:t>
      </w:r>
      <w:r w:rsidRPr="00612D69">
        <w:rPr>
          <w:sz w:val="28"/>
          <w:szCs w:val="28"/>
          <w:lang w:eastAsia="ru-RU"/>
        </w:rPr>
        <w:t>. Устное консультирование посредством телефонной связи осуществляется:</w:t>
      </w:r>
    </w:p>
    <w:p w14:paraId="2C9EED55" w14:textId="1C163AE0"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 xml:space="preserve">- специалистами </w:t>
      </w:r>
      <w:r w:rsidR="0034403F" w:rsidRPr="00612D69">
        <w:rPr>
          <w:sz w:val="28"/>
          <w:szCs w:val="28"/>
          <w:lang w:eastAsia="ru-RU"/>
        </w:rPr>
        <w:t>ДСО</w:t>
      </w:r>
      <w:r w:rsidRPr="00612D69">
        <w:rPr>
          <w:sz w:val="28"/>
          <w:szCs w:val="28"/>
          <w:lang w:eastAsia="ru-RU"/>
        </w:rPr>
        <w:t xml:space="preserve"> по следующим номерам: 8 (8482) 54-44-</w:t>
      </w:r>
      <w:proofErr w:type="gramStart"/>
      <w:r w:rsidRPr="00612D69">
        <w:rPr>
          <w:sz w:val="28"/>
          <w:szCs w:val="28"/>
          <w:lang w:eastAsia="ru-RU"/>
        </w:rPr>
        <w:t>2</w:t>
      </w:r>
      <w:r w:rsidR="00AC2DD8" w:rsidRPr="00612D69">
        <w:rPr>
          <w:sz w:val="28"/>
          <w:szCs w:val="28"/>
          <w:lang w:eastAsia="ru-RU"/>
        </w:rPr>
        <w:t xml:space="preserve">9, </w:t>
      </w:r>
      <w:r w:rsidR="00A17DA6" w:rsidRPr="00612D69">
        <w:rPr>
          <w:sz w:val="28"/>
          <w:szCs w:val="28"/>
          <w:lang w:eastAsia="ru-RU"/>
        </w:rPr>
        <w:t xml:space="preserve">  </w:t>
      </w:r>
      <w:proofErr w:type="gramEnd"/>
      <w:r w:rsidR="00A17DA6" w:rsidRPr="00612D69">
        <w:rPr>
          <w:sz w:val="28"/>
          <w:szCs w:val="28"/>
          <w:lang w:eastAsia="ru-RU"/>
        </w:rPr>
        <w:t xml:space="preserve">              </w:t>
      </w:r>
      <w:r w:rsidR="00AC2DD8" w:rsidRPr="00612D69">
        <w:rPr>
          <w:sz w:val="28"/>
          <w:szCs w:val="28"/>
          <w:lang w:eastAsia="ru-RU"/>
        </w:rPr>
        <w:t>54-30-26, 54-38-57, 54-35-96,</w:t>
      </w:r>
      <w:r w:rsidR="00C4309E" w:rsidRPr="00612D69">
        <w:rPr>
          <w:sz w:val="28"/>
          <w:szCs w:val="28"/>
          <w:lang w:eastAsia="ru-RU"/>
        </w:rPr>
        <w:t xml:space="preserve"> в соответствии с графиком работы ДСО, указанным в </w:t>
      </w:r>
      <w:r w:rsidR="00A17DA6" w:rsidRPr="00612D69">
        <w:rPr>
          <w:sz w:val="28"/>
          <w:szCs w:val="28"/>
          <w:lang w:eastAsia="ru-RU"/>
        </w:rPr>
        <w:t>подпункте</w:t>
      </w:r>
      <w:r w:rsidR="00C4309E" w:rsidRPr="00612D69">
        <w:rPr>
          <w:sz w:val="28"/>
          <w:szCs w:val="28"/>
          <w:lang w:eastAsia="ru-RU"/>
        </w:rPr>
        <w:t xml:space="preserve"> 2.2.2 </w:t>
      </w:r>
      <w:r w:rsidR="00A17DA6" w:rsidRPr="00612D69">
        <w:rPr>
          <w:sz w:val="28"/>
          <w:szCs w:val="28"/>
          <w:lang w:eastAsia="ru-RU"/>
        </w:rPr>
        <w:t>пункта</w:t>
      </w:r>
      <w:r w:rsidR="00595BCC" w:rsidRPr="00612D69">
        <w:rPr>
          <w:sz w:val="28"/>
          <w:szCs w:val="28"/>
          <w:lang w:eastAsia="ru-RU"/>
        </w:rPr>
        <w:t xml:space="preserve"> 2.2 </w:t>
      </w:r>
      <w:r w:rsidR="00C4309E" w:rsidRPr="00612D69">
        <w:rPr>
          <w:sz w:val="28"/>
          <w:szCs w:val="28"/>
          <w:lang w:eastAsia="ru-RU"/>
        </w:rPr>
        <w:t>Административного регламента;</w:t>
      </w:r>
    </w:p>
    <w:p w14:paraId="680399D6" w14:textId="77777777"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 xml:space="preserve">- специалистами МАУ </w:t>
      </w:r>
      <w:r w:rsidR="00A34E5D" w:rsidRPr="00612D69">
        <w:rPr>
          <w:sz w:val="28"/>
          <w:szCs w:val="28"/>
          <w:lang w:eastAsia="ru-RU"/>
        </w:rPr>
        <w:t>«</w:t>
      </w:r>
      <w:r w:rsidRPr="00612D69">
        <w:rPr>
          <w:sz w:val="28"/>
          <w:szCs w:val="28"/>
          <w:lang w:eastAsia="ru-RU"/>
        </w:rPr>
        <w:t>МФЦ</w:t>
      </w:r>
      <w:r w:rsidR="00A34E5D" w:rsidRPr="00612D69">
        <w:rPr>
          <w:sz w:val="28"/>
          <w:szCs w:val="28"/>
          <w:lang w:eastAsia="ru-RU"/>
        </w:rPr>
        <w:t>»</w:t>
      </w:r>
      <w:r w:rsidRPr="00612D69">
        <w:rPr>
          <w:sz w:val="28"/>
          <w:szCs w:val="28"/>
          <w:lang w:eastAsia="ru-RU"/>
        </w:rPr>
        <w:t xml:space="preserve"> по телефону контактного центра                          8 (8482) 51-21-21.</w:t>
      </w:r>
    </w:p>
    <w:p w14:paraId="6D319D47" w14:textId="77777777"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1.3.</w:t>
      </w:r>
      <w:r w:rsidR="005A6223" w:rsidRPr="00612D69">
        <w:rPr>
          <w:sz w:val="28"/>
          <w:szCs w:val="28"/>
          <w:lang w:eastAsia="ru-RU"/>
        </w:rPr>
        <w:t>7</w:t>
      </w:r>
      <w:r w:rsidRPr="00612D69">
        <w:rPr>
          <w:sz w:val="28"/>
          <w:szCs w:val="28"/>
          <w:lang w:eastAsia="ru-RU"/>
        </w:rPr>
        <w:t xml:space="preserve">. Консультирование по телефону осуществляется в пределах                      5 минут. При консультации специалист </w:t>
      </w:r>
      <w:r w:rsidR="00C4309E" w:rsidRPr="00612D69">
        <w:rPr>
          <w:sz w:val="28"/>
          <w:szCs w:val="28"/>
          <w:lang w:eastAsia="ru-RU"/>
        </w:rPr>
        <w:t xml:space="preserve">ДСО, сотрудник МАУ «МФЦ» </w:t>
      </w:r>
      <w:r w:rsidRPr="00612D69">
        <w:rPr>
          <w:sz w:val="28"/>
          <w:szCs w:val="28"/>
          <w:lang w:eastAsia="ru-RU"/>
        </w:rPr>
        <w:t>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муниципальной услуги.</w:t>
      </w:r>
    </w:p>
    <w:p w14:paraId="236B9445" w14:textId="77777777"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1.3.</w:t>
      </w:r>
      <w:r w:rsidR="005A6223" w:rsidRPr="00612D69">
        <w:rPr>
          <w:sz w:val="28"/>
          <w:szCs w:val="28"/>
          <w:lang w:eastAsia="ru-RU"/>
        </w:rPr>
        <w:t>8</w:t>
      </w:r>
      <w:r w:rsidRPr="00612D69">
        <w:rPr>
          <w:sz w:val="28"/>
          <w:szCs w:val="28"/>
          <w:lang w:eastAsia="ru-RU"/>
        </w:rPr>
        <w:t xml:space="preserve">. При невозможности самостоятельно ответить на поставленные вопросы </w:t>
      </w:r>
      <w:r w:rsidR="00C4309E" w:rsidRPr="00612D69">
        <w:rPr>
          <w:sz w:val="28"/>
          <w:szCs w:val="28"/>
          <w:lang w:eastAsia="ru-RU"/>
        </w:rPr>
        <w:t>специалист ДСО, сотрудник МАУ «МФЦ»</w:t>
      </w:r>
      <w:r w:rsidRPr="00612D69">
        <w:rPr>
          <w:sz w:val="28"/>
          <w:szCs w:val="28"/>
          <w:lang w:eastAsia="ru-RU"/>
        </w:rPr>
        <w:t xml:space="preserve">, принявший звонок, должен переадресовать </w:t>
      </w:r>
      <w:r w:rsidR="008B0884" w:rsidRPr="00612D69">
        <w:rPr>
          <w:sz w:val="28"/>
          <w:szCs w:val="28"/>
          <w:lang w:eastAsia="ru-RU"/>
        </w:rPr>
        <w:t xml:space="preserve">(перевести) </w:t>
      </w:r>
      <w:r w:rsidRPr="00612D69">
        <w:rPr>
          <w:sz w:val="28"/>
          <w:szCs w:val="28"/>
          <w:lang w:eastAsia="ru-RU"/>
        </w:rPr>
        <w:t>его</w:t>
      </w:r>
      <w:r w:rsidR="00C4309E" w:rsidRPr="00612D69">
        <w:rPr>
          <w:sz w:val="28"/>
          <w:szCs w:val="28"/>
          <w:lang w:eastAsia="ru-RU"/>
        </w:rPr>
        <w:t xml:space="preserve"> </w:t>
      </w:r>
      <w:r w:rsidRPr="00612D69">
        <w:rPr>
          <w:sz w:val="28"/>
          <w:szCs w:val="28"/>
          <w:lang w:eastAsia="ru-RU"/>
        </w:rPr>
        <w:t>на другое должностное лицо или сообщить заявителю телефонный номер, по которому можно получить необходимую информацию.</w:t>
      </w:r>
    </w:p>
    <w:p w14:paraId="7123EF0F" w14:textId="15511B42" w:rsidR="00692D03" w:rsidRPr="00612D69" w:rsidRDefault="00692D03"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1.3.</w:t>
      </w:r>
      <w:r w:rsidR="005A6223" w:rsidRPr="00612D69">
        <w:rPr>
          <w:sz w:val="28"/>
          <w:szCs w:val="28"/>
          <w:lang w:eastAsia="ru-RU"/>
        </w:rPr>
        <w:t>9</w:t>
      </w:r>
      <w:r w:rsidRPr="00612D69">
        <w:rPr>
          <w:sz w:val="28"/>
          <w:szCs w:val="28"/>
          <w:lang w:eastAsia="ru-RU"/>
        </w:rPr>
        <w:t>. При ответах на телефонные звонки и устные обращения специалисты</w:t>
      </w:r>
      <w:r w:rsidR="00595BCC" w:rsidRPr="00612D69">
        <w:rPr>
          <w:sz w:val="28"/>
          <w:szCs w:val="28"/>
          <w:lang w:eastAsia="ru-RU"/>
        </w:rPr>
        <w:t xml:space="preserve"> ДСО</w:t>
      </w:r>
      <w:r w:rsidRPr="00612D69">
        <w:rPr>
          <w:sz w:val="28"/>
          <w:szCs w:val="28"/>
          <w:lang w:eastAsia="ru-RU"/>
        </w:rPr>
        <w:t>,</w:t>
      </w:r>
      <w:r w:rsidR="00595BCC" w:rsidRPr="00612D69">
        <w:rPr>
          <w:sz w:val="28"/>
          <w:szCs w:val="28"/>
          <w:lang w:eastAsia="ru-RU"/>
        </w:rPr>
        <w:t xml:space="preserve"> сотрудники МАУ «МФЦ»</w:t>
      </w:r>
      <w:r w:rsidR="00A17DA6" w:rsidRPr="00612D69">
        <w:rPr>
          <w:sz w:val="28"/>
          <w:szCs w:val="28"/>
          <w:lang w:eastAsia="ru-RU"/>
        </w:rPr>
        <w:t>,</w:t>
      </w:r>
      <w:r w:rsidR="00595BCC" w:rsidRPr="00612D69">
        <w:rPr>
          <w:sz w:val="28"/>
          <w:szCs w:val="28"/>
          <w:lang w:eastAsia="ru-RU"/>
        </w:rPr>
        <w:t xml:space="preserve"> </w:t>
      </w:r>
      <w:r w:rsidRPr="00612D69">
        <w:rPr>
          <w:sz w:val="28"/>
          <w:szCs w:val="28"/>
          <w:lang w:eastAsia="ru-RU"/>
        </w:rPr>
        <w:t xml:space="preserve">осуществляющие консультирование об оказании муниципальной услуги, должны использовать обращение на </w:t>
      </w:r>
      <w:r w:rsidR="005A6223" w:rsidRPr="00612D69">
        <w:rPr>
          <w:sz w:val="28"/>
          <w:szCs w:val="28"/>
          <w:lang w:eastAsia="ru-RU"/>
        </w:rPr>
        <w:t>«</w:t>
      </w:r>
      <w:r w:rsidRPr="00612D69">
        <w:rPr>
          <w:sz w:val="28"/>
          <w:szCs w:val="28"/>
          <w:lang w:eastAsia="ru-RU"/>
        </w:rPr>
        <w:t>Вы</w:t>
      </w:r>
      <w:r w:rsidR="005A6223" w:rsidRPr="00612D69">
        <w:rPr>
          <w:sz w:val="28"/>
          <w:szCs w:val="28"/>
          <w:lang w:eastAsia="ru-RU"/>
        </w:rPr>
        <w:t>»</w:t>
      </w:r>
      <w:r w:rsidRPr="00612D69">
        <w:rPr>
          <w:sz w:val="28"/>
          <w:szCs w:val="28"/>
          <w:lang w:eastAsia="ru-RU"/>
        </w:rPr>
        <w:t>, в вежливой (корректной) форме информировать заявителей по вопросам порядка предоставления</w:t>
      </w:r>
      <w:r w:rsidR="008B0884" w:rsidRPr="00612D69">
        <w:rPr>
          <w:sz w:val="28"/>
          <w:szCs w:val="28"/>
          <w:lang w:eastAsia="ru-RU"/>
        </w:rPr>
        <w:t xml:space="preserve"> муниципальной</w:t>
      </w:r>
      <w:r w:rsidRPr="00612D69">
        <w:rPr>
          <w:sz w:val="28"/>
          <w:szCs w:val="28"/>
          <w:lang w:eastAsia="ru-RU"/>
        </w:rPr>
        <w:t xml:space="preserve"> услуги, дать разъяснения в понятной форме, исключая возможность ошибочного или двоякого толкования.</w:t>
      </w:r>
    </w:p>
    <w:p w14:paraId="0A97040B" w14:textId="13962CC7"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1.3.</w:t>
      </w:r>
      <w:r w:rsidR="005A6223" w:rsidRPr="00612D69">
        <w:rPr>
          <w:sz w:val="28"/>
          <w:szCs w:val="28"/>
          <w:lang w:eastAsia="ru-RU"/>
        </w:rPr>
        <w:t>10</w:t>
      </w:r>
      <w:r w:rsidRPr="00612D69">
        <w:rPr>
          <w:sz w:val="28"/>
          <w:szCs w:val="28"/>
          <w:lang w:eastAsia="ru-RU"/>
        </w:rPr>
        <w:t>. Рассмотрение письменных обращений физических лиц                           по вопросам информирования осуществляется в соответствии с Федеральным</w:t>
      </w:r>
      <w:r w:rsidR="000A0EE5">
        <w:rPr>
          <w:sz w:val="28"/>
          <w:szCs w:val="28"/>
          <w:lang w:eastAsia="ru-RU"/>
        </w:rPr>
        <w:t xml:space="preserve"> законом от 02.05.2006 N 59-ФЗ «</w:t>
      </w:r>
      <w:r w:rsidRPr="00612D69">
        <w:rPr>
          <w:sz w:val="28"/>
          <w:szCs w:val="28"/>
          <w:lang w:eastAsia="ru-RU"/>
        </w:rPr>
        <w:t>О порядке рассмотрения обращен</w:t>
      </w:r>
      <w:r w:rsidR="000A0EE5">
        <w:rPr>
          <w:sz w:val="28"/>
          <w:szCs w:val="28"/>
          <w:lang w:eastAsia="ru-RU"/>
        </w:rPr>
        <w:t>ий граждан Российской Федерации»</w:t>
      </w:r>
      <w:r w:rsidRPr="00612D69">
        <w:rPr>
          <w:sz w:val="28"/>
          <w:szCs w:val="28"/>
          <w:lang w:eastAsia="ru-RU"/>
        </w:rPr>
        <w:t>.</w:t>
      </w:r>
    </w:p>
    <w:p w14:paraId="5E82DB8F" w14:textId="77777777"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1.3.</w:t>
      </w:r>
      <w:r w:rsidR="00C43C8C" w:rsidRPr="00612D69">
        <w:rPr>
          <w:sz w:val="28"/>
          <w:szCs w:val="28"/>
          <w:lang w:eastAsia="ru-RU"/>
        </w:rPr>
        <w:t>1</w:t>
      </w:r>
      <w:r w:rsidR="005A6223" w:rsidRPr="00612D69">
        <w:rPr>
          <w:sz w:val="28"/>
          <w:szCs w:val="28"/>
          <w:lang w:eastAsia="ru-RU"/>
        </w:rPr>
        <w:t>1</w:t>
      </w:r>
      <w:r w:rsidRPr="00612D69">
        <w:rPr>
          <w:sz w:val="28"/>
          <w:szCs w:val="28"/>
          <w:lang w:eastAsia="ru-RU"/>
        </w:rPr>
        <w:t xml:space="preserve">. В помещениях </w:t>
      </w:r>
      <w:r w:rsidR="0034403F" w:rsidRPr="00612D69">
        <w:rPr>
          <w:sz w:val="28"/>
          <w:szCs w:val="28"/>
          <w:lang w:eastAsia="ru-RU"/>
        </w:rPr>
        <w:t>ДСО</w:t>
      </w:r>
      <w:r w:rsidRPr="00612D69">
        <w:rPr>
          <w:sz w:val="28"/>
          <w:szCs w:val="28"/>
          <w:lang w:eastAsia="ru-RU"/>
        </w:rPr>
        <w:t xml:space="preserve">, МАУ </w:t>
      </w:r>
      <w:r w:rsidR="005A6223" w:rsidRPr="00612D69">
        <w:rPr>
          <w:sz w:val="28"/>
          <w:szCs w:val="28"/>
          <w:lang w:eastAsia="ru-RU"/>
        </w:rPr>
        <w:t>«</w:t>
      </w:r>
      <w:r w:rsidRPr="00612D69">
        <w:rPr>
          <w:sz w:val="28"/>
          <w:szCs w:val="28"/>
          <w:lang w:eastAsia="ru-RU"/>
        </w:rPr>
        <w:t>МФЦ</w:t>
      </w:r>
      <w:r w:rsidR="005A6223" w:rsidRPr="00612D69">
        <w:rPr>
          <w:sz w:val="28"/>
          <w:szCs w:val="28"/>
          <w:lang w:eastAsia="ru-RU"/>
        </w:rPr>
        <w:t>»</w:t>
      </w:r>
      <w:r w:rsidRPr="00612D69">
        <w:rPr>
          <w:sz w:val="28"/>
          <w:szCs w:val="28"/>
          <w:lang w:eastAsia="ru-RU"/>
        </w:rPr>
        <w:t xml:space="preserve">, на информационных стендах в местах предоставления муниципальной услуги, в информационно-телекоммуникационной сети </w:t>
      </w:r>
      <w:r w:rsidR="00AD631B" w:rsidRPr="00612D69">
        <w:rPr>
          <w:sz w:val="28"/>
          <w:szCs w:val="28"/>
          <w:lang w:eastAsia="ru-RU"/>
        </w:rPr>
        <w:t>«</w:t>
      </w:r>
      <w:r w:rsidRPr="00612D69">
        <w:rPr>
          <w:sz w:val="28"/>
          <w:szCs w:val="28"/>
          <w:lang w:eastAsia="ru-RU"/>
        </w:rPr>
        <w:t>Интернет</w:t>
      </w:r>
      <w:r w:rsidR="00AD631B" w:rsidRPr="00612D69">
        <w:rPr>
          <w:sz w:val="28"/>
          <w:szCs w:val="28"/>
          <w:lang w:eastAsia="ru-RU"/>
        </w:rPr>
        <w:t>»</w:t>
      </w:r>
      <w:r w:rsidRPr="00612D69">
        <w:rPr>
          <w:sz w:val="28"/>
          <w:szCs w:val="28"/>
          <w:lang w:eastAsia="ru-RU"/>
        </w:rPr>
        <w:t xml:space="preserve"> на официальном сайте администрации городского округа Тольятти, на портале Самарской области </w:t>
      </w:r>
      <w:r w:rsidR="005A6223" w:rsidRPr="00612D69">
        <w:rPr>
          <w:sz w:val="28"/>
          <w:szCs w:val="28"/>
          <w:lang w:eastAsia="ru-RU"/>
        </w:rPr>
        <w:t>«</w:t>
      </w:r>
      <w:r w:rsidRPr="00612D69">
        <w:rPr>
          <w:sz w:val="28"/>
          <w:szCs w:val="28"/>
          <w:lang w:eastAsia="ru-RU"/>
        </w:rPr>
        <w:t>Мои документы</w:t>
      </w:r>
      <w:r w:rsidR="005A6223" w:rsidRPr="00612D69">
        <w:rPr>
          <w:sz w:val="28"/>
          <w:szCs w:val="28"/>
          <w:lang w:eastAsia="ru-RU"/>
        </w:rPr>
        <w:t>»</w:t>
      </w:r>
      <w:r w:rsidRPr="00612D69">
        <w:rPr>
          <w:sz w:val="28"/>
          <w:szCs w:val="28"/>
          <w:lang w:eastAsia="ru-RU"/>
        </w:rPr>
        <w:t xml:space="preserve"> размещается следующая информация:</w:t>
      </w:r>
    </w:p>
    <w:p w14:paraId="5D2DD450" w14:textId="186C4BFC"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 xml:space="preserve">- текст </w:t>
      </w:r>
      <w:r w:rsidR="008B0884" w:rsidRPr="00612D69">
        <w:rPr>
          <w:sz w:val="28"/>
          <w:szCs w:val="28"/>
          <w:lang w:eastAsia="ru-RU"/>
        </w:rPr>
        <w:t>Административного р</w:t>
      </w:r>
      <w:r w:rsidRPr="00612D69">
        <w:rPr>
          <w:sz w:val="28"/>
          <w:szCs w:val="28"/>
          <w:lang w:eastAsia="ru-RU"/>
        </w:rPr>
        <w:t>егламента с приложениями (полная версия</w:t>
      </w:r>
      <w:r w:rsidR="00A17DA6" w:rsidRPr="00612D69">
        <w:rPr>
          <w:sz w:val="28"/>
          <w:szCs w:val="28"/>
          <w:lang w:eastAsia="ru-RU"/>
        </w:rPr>
        <w:t>)</w:t>
      </w:r>
      <w:r w:rsidRPr="00612D69">
        <w:rPr>
          <w:sz w:val="28"/>
          <w:szCs w:val="28"/>
          <w:lang w:eastAsia="ru-RU"/>
        </w:rPr>
        <w:t xml:space="preserve"> </w:t>
      </w:r>
      <w:r w:rsidR="00062105" w:rsidRPr="00612D69">
        <w:rPr>
          <w:sz w:val="28"/>
          <w:szCs w:val="28"/>
          <w:lang w:eastAsia="ru-RU"/>
        </w:rPr>
        <w:t>в информационно-телекоммуникационной сети «Интернет» на официальном сайте администрации городского округа Тольятти, на портале Самарской области «Мои документы»</w:t>
      </w:r>
      <w:r w:rsidRPr="00612D69">
        <w:rPr>
          <w:sz w:val="28"/>
          <w:szCs w:val="28"/>
          <w:lang w:eastAsia="ru-RU"/>
        </w:rPr>
        <w:t>, извлече</w:t>
      </w:r>
      <w:r w:rsidR="00062105" w:rsidRPr="00612D69">
        <w:rPr>
          <w:sz w:val="28"/>
          <w:szCs w:val="28"/>
          <w:lang w:eastAsia="ru-RU"/>
        </w:rPr>
        <w:t>ния - на информационных стендах</w:t>
      </w:r>
      <w:r w:rsidRPr="00612D69">
        <w:rPr>
          <w:sz w:val="28"/>
          <w:szCs w:val="28"/>
          <w:lang w:eastAsia="ru-RU"/>
        </w:rPr>
        <w:t>;</w:t>
      </w:r>
    </w:p>
    <w:p w14:paraId="4236F953" w14:textId="77777777"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 перечень документов, необходимых для предоставления муниципальной услуги, и требования, предъявляемые к этим документам;</w:t>
      </w:r>
    </w:p>
    <w:p w14:paraId="5207AD15" w14:textId="77777777"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 образцы оформления документов, необходимых для предоставления муниципальной услуги;</w:t>
      </w:r>
    </w:p>
    <w:p w14:paraId="0B87E6DC" w14:textId="4030D992"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 xml:space="preserve">- месторасположение, график (режим) </w:t>
      </w:r>
      <w:r w:rsidR="00595BCC" w:rsidRPr="00612D69">
        <w:rPr>
          <w:sz w:val="28"/>
          <w:szCs w:val="28"/>
          <w:lang w:eastAsia="ru-RU"/>
        </w:rPr>
        <w:t>работы, номера телефонов</w:t>
      </w:r>
      <w:r w:rsidR="00062105" w:rsidRPr="00612D69">
        <w:rPr>
          <w:sz w:val="28"/>
          <w:szCs w:val="28"/>
          <w:lang w:eastAsia="ru-RU"/>
        </w:rPr>
        <w:t xml:space="preserve">, адрес раздела ДСО на официальном сайте администрации городского округа Тольятти в информационно-телекоммуникационной сети «Интернет» </w:t>
      </w:r>
      <w:r w:rsidRPr="00612D69">
        <w:rPr>
          <w:sz w:val="28"/>
          <w:szCs w:val="28"/>
          <w:lang w:eastAsia="ru-RU"/>
        </w:rPr>
        <w:t xml:space="preserve">и </w:t>
      </w:r>
      <w:r w:rsidRPr="00612D69">
        <w:rPr>
          <w:sz w:val="28"/>
          <w:szCs w:val="28"/>
          <w:lang w:eastAsia="ru-RU"/>
        </w:rPr>
        <w:lastRenderedPageBreak/>
        <w:t xml:space="preserve">электронной почты </w:t>
      </w:r>
      <w:r w:rsidR="0034403F" w:rsidRPr="00612D69">
        <w:rPr>
          <w:sz w:val="28"/>
          <w:szCs w:val="28"/>
          <w:lang w:eastAsia="ru-RU"/>
        </w:rPr>
        <w:t>ДСО</w:t>
      </w:r>
      <w:r w:rsidRPr="00612D69">
        <w:rPr>
          <w:sz w:val="28"/>
          <w:szCs w:val="28"/>
          <w:lang w:eastAsia="ru-RU"/>
        </w:rPr>
        <w:t xml:space="preserve">, МАУ </w:t>
      </w:r>
      <w:r w:rsidR="005A6223" w:rsidRPr="00612D69">
        <w:rPr>
          <w:sz w:val="28"/>
          <w:szCs w:val="28"/>
          <w:lang w:eastAsia="ru-RU"/>
        </w:rPr>
        <w:t>«</w:t>
      </w:r>
      <w:r w:rsidRPr="00612D69">
        <w:rPr>
          <w:sz w:val="28"/>
          <w:szCs w:val="28"/>
          <w:lang w:eastAsia="ru-RU"/>
        </w:rPr>
        <w:t>МФЦ</w:t>
      </w:r>
      <w:r w:rsidR="005A6223" w:rsidRPr="00612D69">
        <w:rPr>
          <w:sz w:val="28"/>
          <w:szCs w:val="28"/>
          <w:lang w:eastAsia="ru-RU"/>
        </w:rPr>
        <w:t>»</w:t>
      </w:r>
      <w:r w:rsidRPr="00612D69">
        <w:rPr>
          <w:sz w:val="28"/>
          <w:szCs w:val="28"/>
          <w:lang w:eastAsia="ru-RU"/>
        </w:rPr>
        <w:t>, по которым заявители могут получить необходимую информацию;</w:t>
      </w:r>
    </w:p>
    <w:p w14:paraId="77B02C6F" w14:textId="77777777"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 информация о сроках предоставления муниципальной услуги.</w:t>
      </w:r>
    </w:p>
    <w:p w14:paraId="3CA5861A" w14:textId="77777777"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1.3.1</w:t>
      </w:r>
      <w:r w:rsidR="005A6223" w:rsidRPr="00612D69">
        <w:rPr>
          <w:sz w:val="28"/>
          <w:szCs w:val="28"/>
          <w:lang w:eastAsia="ru-RU"/>
        </w:rPr>
        <w:t>2</w:t>
      </w:r>
      <w:r w:rsidRPr="00612D69">
        <w:rPr>
          <w:sz w:val="28"/>
          <w:szCs w:val="28"/>
          <w:lang w:eastAsia="ru-RU"/>
        </w:rPr>
        <w:t xml:space="preserve">. Подготовку информации о порядке предоставления муниципальной услуги, подлежащей размещению в помещениях </w:t>
      </w:r>
      <w:r w:rsidR="002F304A" w:rsidRPr="00612D69">
        <w:rPr>
          <w:sz w:val="28"/>
          <w:szCs w:val="28"/>
          <w:lang w:eastAsia="ru-RU"/>
        </w:rPr>
        <w:t xml:space="preserve">ДСО,  </w:t>
      </w:r>
      <w:r w:rsidR="0034403F" w:rsidRPr="00612D69">
        <w:rPr>
          <w:sz w:val="28"/>
          <w:szCs w:val="28"/>
          <w:lang w:eastAsia="ru-RU"/>
        </w:rPr>
        <w:t xml:space="preserve">             </w:t>
      </w:r>
      <w:r w:rsidRPr="00612D69">
        <w:rPr>
          <w:sz w:val="28"/>
          <w:szCs w:val="28"/>
          <w:lang w:eastAsia="ru-RU"/>
        </w:rPr>
        <w:t xml:space="preserve">МАУ </w:t>
      </w:r>
      <w:r w:rsidR="005A6223" w:rsidRPr="00612D69">
        <w:rPr>
          <w:sz w:val="28"/>
          <w:szCs w:val="28"/>
          <w:lang w:eastAsia="ru-RU"/>
        </w:rPr>
        <w:t>«</w:t>
      </w:r>
      <w:r w:rsidRPr="00612D69">
        <w:rPr>
          <w:sz w:val="28"/>
          <w:szCs w:val="28"/>
          <w:lang w:eastAsia="ru-RU"/>
        </w:rPr>
        <w:t>МФЦ</w:t>
      </w:r>
      <w:r w:rsidR="005A6223" w:rsidRPr="00612D69">
        <w:rPr>
          <w:sz w:val="28"/>
          <w:szCs w:val="28"/>
          <w:lang w:eastAsia="ru-RU"/>
        </w:rPr>
        <w:t>»</w:t>
      </w:r>
      <w:r w:rsidRPr="00612D69">
        <w:rPr>
          <w:sz w:val="28"/>
          <w:szCs w:val="28"/>
          <w:lang w:eastAsia="ru-RU"/>
        </w:rPr>
        <w:t xml:space="preserve">, на информационных стендах в местах предоставления муниципальной услуги, в информационно-телекоммуникационной сети </w:t>
      </w:r>
      <w:r w:rsidR="00AD631B" w:rsidRPr="00612D69">
        <w:rPr>
          <w:sz w:val="28"/>
          <w:szCs w:val="28"/>
          <w:lang w:eastAsia="ru-RU"/>
        </w:rPr>
        <w:t>«</w:t>
      </w:r>
      <w:r w:rsidRPr="00612D69">
        <w:rPr>
          <w:sz w:val="28"/>
          <w:szCs w:val="28"/>
          <w:lang w:eastAsia="ru-RU"/>
        </w:rPr>
        <w:t>Интернет</w:t>
      </w:r>
      <w:r w:rsidR="00AD631B" w:rsidRPr="00612D69">
        <w:rPr>
          <w:sz w:val="28"/>
          <w:szCs w:val="28"/>
          <w:lang w:eastAsia="ru-RU"/>
        </w:rPr>
        <w:t>»</w:t>
      </w:r>
      <w:r w:rsidRPr="00612D69">
        <w:rPr>
          <w:sz w:val="28"/>
          <w:szCs w:val="28"/>
          <w:lang w:eastAsia="ru-RU"/>
        </w:rPr>
        <w:t xml:space="preserve"> на официальном сайте администрации городского округа Тольятти, на портале Самарской области </w:t>
      </w:r>
      <w:r w:rsidR="005A6223" w:rsidRPr="00612D69">
        <w:rPr>
          <w:sz w:val="28"/>
          <w:szCs w:val="28"/>
          <w:lang w:eastAsia="ru-RU"/>
        </w:rPr>
        <w:t>«</w:t>
      </w:r>
      <w:r w:rsidRPr="00612D69">
        <w:rPr>
          <w:sz w:val="28"/>
          <w:szCs w:val="28"/>
          <w:lang w:eastAsia="ru-RU"/>
        </w:rPr>
        <w:t>Мои документы</w:t>
      </w:r>
      <w:r w:rsidR="005A6223" w:rsidRPr="00612D69">
        <w:rPr>
          <w:sz w:val="28"/>
          <w:szCs w:val="28"/>
          <w:lang w:eastAsia="ru-RU"/>
        </w:rPr>
        <w:t>»</w:t>
      </w:r>
      <w:r w:rsidRPr="00612D69">
        <w:rPr>
          <w:sz w:val="28"/>
          <w:szCs w:val="28"/>
          <w:lang w:eastAsia="ru-RU"/>
        </w:rPr>
        <w:t xml:space="preserve">, ЕПГУ и (или) РПГУ осуществляет специалист </w:t>
      </w:r>
      <w:r w:rsidR="0034403F" w:rsidRPr="00612D69">
        <w:rPr>
          <w:sz w:val="28"/>
          <w:szCs w:val="28"/>
          <w:lang w:eastAsia="ru-RU"/>
        </w:rPr>
        <w:t>ДСО</w:t>
      </w:r>
      <w:r w:rsidRPr="00612D69">
        <w:rPr>
          <w:sz w:val="28"/>
          <w:szCs w:val="28"/>
          <w:lang w:eastAsia="ru-RU"/>
        </w:rPr>
        <w:t>.</w:t>
      </w:r>
    </w:p>
    <w:p w14:paraId="35165CF3" w14:textId="77777777"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1.3.1</w:t>
      </w:r>
      <w:r w:rsidR="005A6223" w:rsidRPr="00612D69">
        <w:rPr>
          <w:sz w:val="28"/>
          <w:szCs w:val="28"/>
          <w:lang w:eastAsia="ru-RU"/>
        </w:rPr>
        <w:t>3</w:t>
      </w:r>
      <w:r w:rsidRPr="00612D69">
        <w:rPr>
          <w:sz w:val="28"/>
          <w:szCs w:val="28"/>
          <w:lang w:eastAsia="ru-RU"/>
        </w:rPr>
        <w:t>. Обновление информации производится при необходимости                     в течение 3 (трех) рабочих дней после изменения порядка предоставления муниципальной услуги.</w:t>
      </w:r>
    </w:p>
    <w:p w14:paraId="35F8B763" w14:textId="77777777"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1.3.1</w:t>
      </w:r>
      <w:r w:rsidR="005A6223" w:rsidRPr="00612D69">
        <w:rPr>
          <w:sz w:val="28"/>
          <w:szCs w:val="28"/>
          <w:lang w:eastAsia="ru-RU"/>
        </w:rPr>
        <w:t>4</w:t>
      </w:r>
      <w:r w:rsidRPr="00612D69">
        <w:rPr>
          <w:sz w:val="28"/>
          <w:szCs w:val="28"/>
          <w:lang w:eastAsia="ru-RU"/>
        </w:rPr>
        <w:t xml:space="preserve">. Ответственность за обновление и актуализацию информации                  о предоставлении муниципальной услуги несет </w:t>
      </w:r>
      <w:r w:rsidR="0034403F" w:rsidRPr="00612D69">
        <w:rPr>
          <w:sz w:val="28"/>
          <w:szCs w:val="28"/>
          <w:lang w:eastAsia="ru-RU"/>
        </w:rPr>
        <w:t>ДСО</w:t>
      </w:r>
      <w:r w:rsidRPr="00612D69">
        <w:rPr>
          <w:sz w:val="28"/>
          <w:szCs w:val="28"/>
          <w:lang w:eastAsia="ru-RU"/>
        </w:rPr>
        <w:t xml:space="preserve">; ответственность за своевременное размещение актуальной информации несет </w:t>
      </w:r>
      <w:r w:rsidR="0034403F" w:rsidRPr="00612D69">
        <w:rPr>
          <w:sz w:val="28"/>
          <w:szCs w:val="28"/>
          <w:lang w:eastAsia="ru-RU"/>
        </w:rPr>
        <w:t>ДСО</w:t>
      </w:r>
      <w:r w:rsidRPr="00612D69">
        <w:rPr>
          <w:sz w:val="28"/>
          <w:szCs w:val="28"/>
          <w:lang w:eastAsia="ru-RU"/>
        </w:rPr>
        <w:t xml:space="preserve">, ответственность за размещение актуальной информации в помещениях МАУ </w:t>
      </w:r>
      <w:r w:rsidR="005A6223" w:rsidRPr="00612D69">
        <w:rPr>
          <w:sz w:val="28"/>
          <w:szCs w:val="28"/>
          <w:lang w:eastAsia="ru-RU"/>
        </w:rPr>
        <w:t>«</w:t>
      </w:r>
      <w:r w:rsidRPr="00612D69">
        <w:rPr>
          <w:sz w:val="28"/>
          <w:szCs w:val="28"/>
          <w:lang w:eastAsia="ru-RU"/>
        </w:rPr>
        <w:t>МФЦ</w:t>
      </w:r>
      <w:r w:rsidR="005A6223" w:rsidRPr="00612D69">
        <w:rPr>
          <w:sz w:val="28"/>
          <w:szCs w:val="28"/>
          <w:lang w:eastAsia="ru-RU"/>
        </w:rPr>
        <w:t>»</w:t>
      </w:r>
      <w:r w:rsidRPr="00612D69">
        <w:rPr>
          <w:sz w:val="28"/>
          <w:szCs w:val="28"/>
          <w:lang w:eastAsia="ru-RU"/>
        </w:rPr>
        <w:t xml:space="preserve"> и на портале Самарской области </w:t>
      </w:r>
      <w:r w:rsidR="005A6223" w:rsidRPr="00612D69">
        <w:rPr>
          <w:sz w:val="28"/>
          <w:szCs w:val="28"/>
          <w:lang w:eastAsia="ru-RU"/>
        </w:rPr>
        <w:t>«</w:t>
      </w:r>
      <w:r w:rsidRPr="00612D69">
        <w:rPr>
          <w:sz w:val="28"/>
          <w:szCs w:val="28"/>
          <w:lang w:eastAsia="ru-RU"/>
        </w:rPr>
        <w:t>Мои документы</w:t>
      </w:r>
      <w:r w:rsidR="005A6223" w:rsidRPr="00612D69">
        <w:rPr>
          <w:sz w:val="28"/>
          <w:szCs w:val="28"/>
          <w:lang w:eastAsia="ru-RU"/>
        </w:rPr>
        <w:t>»</w:t>
      </w:r>
      <w:r w:rsidRPr="00612D69">
        <w:rPr>
          <w:sz w:val="28"/>
          <w:szCs w:val="28"/>
          <w:lang w:eastAsia="ru-RU"/>
        </w:rPr>
        <w:t xml:space="preserve"> несут сотрудники МАУ </w:t>
      </w:r>
      <w:r w:rsidR="005A6223" w:rsidRPr="00612D69">
        <w:rPr>
          <w:sz w:val="28"/>
          <w:szCs w:val="28"/>
          <w:lang w:eastAsia="ru-RU"/>
        </w:rPr>
        <w:t>«</w:t>
      </w:r>
      <w:r w:rsidRPr="00612D69">
        <w:rPr>
          <w:sz w:val="28"/>
          <w:szCs w:val="28"/>
          <w:lang w:eastAsia="ru-RU"/>
        </w:rPr>
        <w:t>МФЦ</w:t>
      </w:r>
      <w:r w:rsidR="005A6223" w:rsidRPr="00612D69">
        <w:rPr>
          <w:sz w:val="28"/>
          <w:szCs w:val="28"/>
          <w:lang w:eastAsia="ru-RU"/>
        </w:rPr>
        <w:t>»</w:t>
      </w:r>
      <w:r w:rsidRPr="00612D69">
        <w:rPr>
          <w:sz w:val="28"/>
          <w:szCs w:val="28"/>
          <w:lang w:eastAsia="ru-RU"/>
        </w:rPr>
        <w:t>.</w:t>
      </w:r>
    </w:p>
    <w:p w14:paraId="21A01407" w14:textId="77777777" w:rsidR="00CD4BE8" w:rsidRPr="00612D69" w:rsidRDefault="00CD4BE8" w:rsidP="00CD4BE8">
      <w:pPr>
        <w:autoSpaceDE w:val="0"/>
        <w:autoSpaceDN w:val="0"/>
        <w:adjustRightInd w:val="0"/>
        <w:spacing w:after="0" w:line="240" w:lineRule="auto"/>
        <w:ind w:firstLine="709"/>
        <w:jc w:val="both"/>
        <w:rPr>
          <w:sz w:val="28"/>
          <w:szCs w:val="28"/>
          <w:lang w:eastAsia="ru-RU"/>
        </w:rPr>
      </w:pPr>
      <w:r w:rsidRPr="00612D69">
        <w:rPr>
          <w:sz w:val="28"/>
          <w:szCs w:val="28"/>
          <w:lang w:eastAsia="ru-RU"/>
        </w:rPr>
        <w:t>1.3.1</w:t>
      </w:r>
      <w:r w:rsidR="005A6223" w:rsidRPr="00612D69">
        <w:rPr>
          <w:sz w:val="28"/>
          <w:szCs w:val="28"/>
          <w:lang w:eastAsia="ru-RU"/>
        </w:rPr>
        <w:t>5</w:t>
      </w:r>
      <w:r w:rsidRPr="00612D69">
        <w:rPr>
          <w:sz w:val="28"/>
          <w:szCs w:val="28"/>
          <w:lang w:eastAsia="ru-RU"/>
        </w:rPr>
        <w:t xml:space="preserve">. </w:t>
      </w:r>
      <w:r w:rsidR="00DF1559" w:rsidRPr="00612D69">
        <w:rPr>
          <w:sz w:val="28"/>
          <w:szCs w:val="28"/>
        </w:rPr>
        <w:t>ДСО</w:t>
      </w:r>
      <w:r w:rsidRPr="00612D69">
        <w:rPr>
          <w:sz w:val="28"/>
          <w:szCs w:val="28"/>
        </w:rPr>
        <w:t xml:space="preserve"> обеспечивает направление в личный кабинет заявителя на ЕПГУ сведений, предусмотренных пунктами 4 и 5 части 3 статьи 21 Федерального закона от 27.07.2010 № 210-ФЗ «Об организации предоставления государственных и муниципальных услуг», о ходе выполнения запроса о предоставлении муниципальной услуги, а также результатов предоставления муниципальной услуги.</w:t>
      </w:r>
    </w:p>
    <w:p w14:paraId="152D19D3" w14:textId="77777777" w:rsidR="00CD4BE8" w:rsidRPr="00612D69" w:rsidRDefault="00CD4BE8" w:rsidP="00CD4BE8">
      <w:pPr>
        <w:autoSpaceDE w:val="0"/>
        <w:autoSpaceDN w:val="0"/>
        <w:adjustRightInd w:val="0"/>
        <w:spacing w:after="0" w:line="240" w:lineRule="auto"/>
        <w:jc w:val="center"/>
        <w:outlineLvl w:val="1"/>
        <w:rPr>
          <w:b/>
          <w:bCs/>
          <w:sz w:val="28"/>
          <w:szCs w:val="28"/>
          <w:lang w:eastAsia="ru-RU"/>
        </w:rPr>
      </w:pPr>
      <w:r w:rsidRPr="00612D69">
        <w:rPr>
          <w:b/>
          <w:bCs/>
          <w:sz w:val="28"/>
          <w:szCs w:val="28"/>
          <w:lang w:eastAsia="ru-RU"/>
        </w:rPr>
        <w:t>II. Стандарт предоставления муниципальной услуги</w:t>
      </w:r>
    </w:p>
    <w:p w14:paraId="7E447FDA" w14:textId="77777777" w:rsidR="00CD4BE8" w:rsidRPr="00612D69" w:rsidRDefault="00CD4BE8" w:rsidP="00CD4BE8">
      <w:pPr>
        <w:autoSpaceDE w:val="0"/>
        <w:autoSpaceDN w:val="0"/>
        <w:adjustRightInd w:val="0"/>
        <w:spacing w:after="0" w:line="240" w:lineRule="auto"/>
        <w:jc w:val="both"/>
        <w:rPr>
          <w:sz w:val="28"/>
          <w:szCs w:val="28"/>
          <w:lang w:eastAsia="ru-RU"/>
        </w:rPr>
      </w:pPr>
    </w:p>
    <w:p w14:paraId="24E9C3FC" w14:textId="7777777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 xml:space="preserve">2.1. Наименование муниципальной услуги </w:t>
      </w:r>
      <w:r w:rsidR="005A6223" w:rsidRPr="00612D69">
        <w:rPr>
          <w:sz w:val="28"/>
          <w:szCs w:val="28"/>
          <w:lang w:eastAsia="ru-RU"/>
        </w:rPr>
        <w:t>–</w:t>
      </w:r>
      <w:r w:rsidRPr="00612D69">
        <w:rPr>
          <w:sz w:val="28"/>
          <w:szCs w:val="28"/>
          <w:lang w:eastAsia="ru-RU"/>
        </w:rPr>
        <w:t xml:space="preserve"> </w:t>
      </w:r>
      <w:r w:rsidR="005A6223" w:rsidRPr="00612D69">
        <w:rPr>
          <w:sz w:val="28"/>
          <w:szCs w:val="28"/>
          <w:lang w:eastAsia="ru-RU"/>
        </w:rPr>
        <w:t>«</w:t>
      </w:r>
      <w:r w:rsidRPr="00612D69">
        <w:rPr>
          <w:sz w:val="28"/>
          <w:szCs w:val="28"/>
          <w:lang w:eastAsia="ru-RU"/>
        </w:rPr>
        <w:t>Предоставление ежемесячного пособия на содержание ребенка, переданного на воспитание в приемную семью, на патронатное воспитание</w:t>
      </w:r>
      <w:bookmarkStart w:id="0" w:name="Par21"/>
      <w:bookmarkEnd w:id="0"/>
      <w:r w:rsidR="005A6223" w:rsidRPr="00612D69">
        <w:rPr>
          <w:sz w:val="28"/>
          <w:szCs w:val="28"/>
          <w:lang w:eastAsia="ru-RU"/>
        </w:rPr>
        <w:t>»</w:t>
      </w:r>
      <w:r w:rsidR="00DF1559" w:rsidRPr="00612D69">
        <w:rPr>
          <w:sz w:val="28"/>
          <w:szCs w:val="28"/>
          <w:lang w:eastAsia="ru-RU"/>
        </w:rPr>
        <w:t>.</w:t>
      </w:r>
    </w:p>
    <w:p w14:paraId="371062B4" w14:textId="7777777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2.2. Наименование органа, предоставляющего муниципальную услугу.</w:t>
      </w:r>
    </w:p>
    <w:p w14:paraId="0AA76A29" w14:textId="7777777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2.2.1. Орган, предо</w:t>
      </w:r>
      <w:r w:rsidR="00DF1559" w:rsidRPr="00612D69">
        <w:rPr>
          <w:sz w:val="28"/>
          <w:szCs w:val="28"/>
          <w:lang w:eastAsia="ru-RU"/>
        </w:rPr>
        <w:t>ставляющий муниципальную услугу</w:t>
      </w:r>
      <w:r w:rsidRPr="00612D69">
        <w:rPr>
          <w:sz w:val="28"/>
          <w:szCs w:val="28"/>
          <w:lang w:eastAsia="ru-RU"/>
        </w:rPr>
        <w:t xml:space="preserve"> - администрация городского округа Тольятти (далее - администрация). </w:t>
      </w:r>
    </w:p>
    <w:p w14:paraId="53A06768" w14:textId="7777777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Адрес расположения: 445011, г. Тольятти, площадь Свободы, дом 4.</w:t>
      </w:r>
    </w:p>
    <w:p w14:paraId="4BABE9AE" w14:textId="0F48B912"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 xml:space="preserve">Адрес официального сайта администрации в информационно-телекоммуникационной сети </w:t>
      </w:r>
      <w:r w:rsidR="00AD631B" w:rsidRPr="00612D69">
        <w:rPr>
          <w:sz w:val="28"/>
          <w:szCs w:val="28"/>
          <w:lang w:eastAsia="ru-RU"/>
        </w:rPr>
        <w:t>«</w:t>
      </w:r>
      <w:r w:rsidRPr="00612D69">
        <w:rPr>
          <w:sz w:val="28"/>
          <w:szCs w:val="28"/>
          <w:lang w:eastAsia="ru-RU"/>
        </w:rPr>
        <w:t>Интернет</w:t>
      </w:r>
      <w:r w:rsidR="00AD631B" w:rsidRPr="00612D69">
        <w:rPr>
          <w:sz w:val="28"/>
          <w:szCs w:val="28"/>
          <w:lang w:eastAsia="ru-RU"/>
        </w:rPr>
        <w:t>»</w:t>
      </w:r>
      <w:r w:rsidRPr="00612D69">
        <w:rPr>
          <w:sz w:val="28"/>
          <w:szCs w:val="28"/>
          <w:lang w:eastAsia="ru-RU"/>
        </w:rPr>
        <w:t xml:space="preserve">: portal.tgl.ru, </w:t>
      </w:r>
      <w:proofErr w:type="spellStart"/>
      <w:r w:rsidRPr="00612D69">
        <w:rPr>
          <w:sz w:val="28"/>
          <w:szCs w:val="28"/>
          <w:lang w:eastAsia="ru-RU"/>
        </w:rPr>
        <w:t>тольятти.рф</w:t>
      </w:r>
      <w:proofErr w:type="spellEnd"/>
      <w:r w:rsidRPr="00612D69">
        <w:rPr>
          <w:sz w:val="28"/>
          <w:szCs w:val="28"/>
          <w:lang w:eastAsia="ru-RU"/>
        </w:rPr>
        <w:t>.</w:t>
      </w:r>
    </w:p>
    <w:p w14:paraId="1D309D71" w14:textId="7777777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 xml:space="preserve">2.2.2. </w:t>
      </w:r>
      <w:bookmarkStart w:id="1" w:name="Par28"/>
      <w:bookmarkEnd w:id="1"/>
      <w:r w:rsidRPr="00612D69">
        <w:rPr>
          <w:sz w:val="28"/>
          <w:szCs w:val="28"/>
          <w:lang w:eastAsia="ru-RU"/>
        </w:rPr>
        <w:t xml:space="preserve">Орган администрации, обеспечивающий предоставление муниципальной услуги – </w:t>
      </w:r>
      <w:r w:rsidR="0034403F" w:rsidRPr="00612D69">
        <w:rPr>
          <w:sz w:val="28"/>
          <w:szCs w:val="28"/>
          <w:lang w:eastAsia="ru-RU"/>
        </w:rPr>
        <w:t>ДСО</w:t>
      </w:r>
      <w:r w:rsidRPr="00612D69">
        <w:rPr>
          <w:sz w:val="28"/>
          <w:szCs w:val="28"/>
          <w:lang w:eastAsia="ru-RU"/>
        </w:rPr>
        <w:t xml:space="preserve"> через структурные подразделения: отделы реализации опеки и попечительства на территории соответствующих районов городского округа Тольятти, отдел организации деятельности по опеке, попечительству и усыновлению.</w:t>
      </w:r>
    </w:p>
    <w:p w14:paraId="6D14BABC" w14:textId="7777777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 xml:space="preserve">Структурные подразделения </w:t>
      </w:r>
      <w:r w:rsidR="0034403F" w:rsidRPr="00612D69">
        <w:rPr>
          <w:sz w:val="28"/>
          <w:szCs w:val="28"/>
          <w:lang w:eastAsia="ru-RU"/>
        </w:rPr>
        <w:t>ДСО</w:t>
      </w:r>
      <w:r w:rsidRPr="00612D69">
        <w:rPr>
          <w:sz w:val="28"/>
          <w:szCs w:val="28"/>
          <w:lang w:eastAsia="ru-RU"/>
        </w:rPr>
        <w:t xml:space="preserve"> предоставляют муниципальную услугу по следующим адресам:</w:t>
      </w:r>
    </w:p>
    <w:p w14:paraId="4F4CB176" w14:textId="1C8F9A23" w:rsidR="00FE5268" w:rsidRPr="00612D69" w:rsidRDefault="00CD4BE8" w:rsidP="00FE5268">
      <w:pPr>
        <w:autoSpaceDE w:val="0"/>
        <w:autoSpaceDN w:val="0"/>
        <w:adjustRightInd w:val="0"/>
        <w:spacing w:after="0" w:line="240" w:lineRule="auto"/>
        <w:jc w:val="both"/>
        <w:rPr>
          <w:rFonts w:eastAsiaTheme="minorHAnsi"/>
          <w:sz w:val="28"/>
          <w:szCs w:val="28"/>
        </w:rPr>
      </w:pPr>
      <w:r w:rsidRPr="00612D69">
        <w:rPr>
          <w:sz w:val="28"/>
          <w:szCs w:val="28"/>
          <w:lang w:eastAsia="ru-RU"/>
        </w:rPr>
        <w:t xml:space="preserve">а) 445037, г. Тольятти, Новый проезд, д. 2 (отдел реализации опеки и попечительства на территории Автозаводского района). Приемные дни: </w:t>
      </w:r>
      <w:r w:rsidRPr="00612D69">
        <w:rPr>
          <w:sz w:val="28"/>
          <w:szCs w:val="28"/>
          <w:lang w:eastAsia="ru-RU"/>
        </w:rPr>
        <w:lastRenderedPageBreak/>
        <w:t>понедельник, среда - с 8.00 час. до 12.00 час., четве</w:t>
      </w:r>
      <w:r w:rsidR="00FE5268" w:rsidRPr="00612D69">
        <w:rPr>
          <w:sz w:val="28"/>
          <w:szCs w:val="28"/>
          <w:lang w:eastAsia="ru-RU"/>
        </w:rPr>
        <w:t xml:space="preserve">рг - с 13.00 час. до 17.00 час., </w:t>
      </w:r>
      <w:r w:rsidR="00C813A2">
        <w:rPr>
          <w:rFonts w:eastAsiaTheme="minorHAnsi"/>
          <w:sz w:val="28"/>
          <w:szCs w:val="28"/>
        </w:rPr>
        <w:t xml:space="preserve">перерыв - с 12.00 до 12.48, </w:t>
      </w:r>
      <w:r w:rsidR="00FE5268" w:rsidRPr="00612D69">
        <w:rPr>
          <w:rFonts w:eastAsiaTheme="minorHAnsi"/>
          <w:sz w:val="28"/>
          <w:szCs w:val="28"/>
        </w:rPr>
        <w:t>суббота и воскресенье - нерабочие выходные дни;</w:t>
      </w:r>
      <w:r w:rsidR="001D6D3E">
        <w:rPr>
          <w:rFonts w:eastAsiaTheme="minorHAnsi"/>
          <w:sz w:val="28"/>
          <w:szCs w:val="28"/>
        </w:rPr>
        <w:t xml:space="preserve"> </w:t>
      </w:r>
    </w:p>
    <w:p w14:paraId="4C40DCC0" w14:textId="3BE0195B" w:rsidR="00CD4BE8" w:rsidRPr="00612D69" w:rsidRDefault="00CD4BE8" w:rsidP="00C813A2">
      <w:pPr>
        <w:autoSpaceDE w:val="0"/>
        <w:autoSpaceDN w:val="0"/>
        <w:adjustRightInd w:val="0"/>
        <w:spacing w:after="0" w:line="240" w:lineRule="auto"/>
        <w:jc w:val="both"/>
        <w:rPr>
          <w:sz w:val="28"/>
          <w:szCs w:val="28"/>
          <w:lang w:eastAsia="ru-RU"/>
        </w:rPr>
      </w:pPr>
      <w:r w:rsidRPr="00612D69">
        <w:rPr>
          <w:sz w:val="28"/>
          <w:szCs w:val="28"/>
          <w:lang w:eastAsia="ru-RU"/>
        </w:rPr>
        <w:t>б) 445021, г. Тольятти, б-р Ленина, д. 15 (отдел реализации опеки и попечительства на территории Центрального и Комсо</w:t>
      </w:r>
      <w:r w:rsidR="00FE5268" w:rsidRPr="00612D69">
        <w:rPr>
          <w:sz w:val="28"/>
          <w:szCs w:val="28"/>
          <w:lang w:eastAsia="ru-RU"/>
        </w:rPr>
        <w:t>мольского районов).</w:t>
      </w:r>
      <w:r w:rsidRPr="00612D69">
        <w:rPr>
          <w:sz w:val="28"/>
          <w:szCs w:val="28"/>
          <w:lang w:eastAsia="ru-RU"/>
        </w:rPr>
        <w:t xml:space="preserve"> Приемные дни: понедельник - с 8.00 час. до 12.00 час., среда, четверг -                        с 13.00 час. до 17.00 </w:t>
      </w:r>
      <w:r w:rsidR="00FE5268" w:rsidRPr="00612D69">
        <w:rPr>
          <w:sz w:val="28"/>
          <w:szCs w:val="28"/>
          <w:lang w:eastAsia="ru-RU"/>
        </w:rPr>
        <w:t xml:space="preserve">час., </w:t>
      </w:r>
      <w:r w:rsidR="00C813A2">
        <w:rPr>
          <w:rFonts w:eastAsiaTheme="minorHAnsi"/>
          <w:sz w:val="28"/>
          <w:szCs w:val="28"/>
        </w:rPr>
        <w:t xml:space="preserve">перерыв - с 12.00 до 12.48, </w:t>
      </w:r>
      <w:r w:rsidR="00FE5268" w:rsidRPr="00612D69">
        <w:rPr>
          <w:rFonts w:eastAsiaTheme="minorHAnsi"/>
          <w:sz w:val="28"/>
          <w:szCs w:val="28"/>
        </w:rPr>
        <w:t>суббота и воскресенье - нерабочие выходные дни</w:t>
      </w:r>
      <w:r w:rsidR="00FE5268" w:rsidRPr="00612D69">
        <w:rPr>
          <w:sz w:val="28"/>
          <w:szCs w:val="28"/>
          <w:lang w:eastAsia="ru-RU"/>
        </w:rPr>
        <w:t>;</w:t>
      </w:r>
      <w:r w:rsidR="001D6D3E">
        <w:rPr>
          <w:sz w:val="28"/>
          <w:szCs w:val="28"/>
          <w:lang w:eastAsia="ru-RU"/>
        </w:rPr>
        <w:t xml:space="preserve"> </w:t>
      </w:r>
    </w:p>
    <w:p w14:paraId="6F618644" w14:textId="43A80EEF"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в) 445021, г. Тольятти, б-р Ленина, д. 15 (отдел организации деятельности по опеке, попечительству и усыновлению). Приемные дни: понедельник, вторник, четверг - с 8.00 час. до 17.00</w:t>
      </w:r>
      <w:r w:rsidR="00FE5268" w:rsidRPr="00612D69">
        <w:rPr>
          <w:sz w:val="28"/>
          <w:szCs w:val="28"/>
          <w:lang w:eastAsia="ru-RU"/>
        </w:rPr>
        <w:t xml:space="preserve"> час., </w:t>
      </w:r>
      <w:r w:rsidR="00C813A2">
        <w:rPr>
          <w:rFonts w:eastAsiaTheme="minorHAnsi"/>
          <w:sz w:val="28"/>
          <w:szCs w:val="28"/>
        </w:rPr>
        <w:t>перерыв - с 12.00 до 12.48</w:t>
      </w:r>
      <w:r w:rsidR="00FE5268" w:rsidRPr="00612D69">
        <w:rPr>
          <w:sz w:val="28"/>
          <w:szCs w:val="28"/>
          <w:lang w:eastAsia="ru-RU"/>
        </w:rPr>
        <w:t>,</w:t>
      </w:r>
      <w:r w:rsidR="00FE5268" w:rsidRPr="00612D69">
        <w:rPr>
          <w:rFonts w:eastAsiaTheme="minorHAnsi"/>
          <w:sz w:val="28"/>
          <w:szCs w:val="28"/>
        </w:rPr>
        <w:t xml:space="preserve"> суббота и воскресенье - нерабочие выходные дни.</w:t>
      </w:r>
    </w:p>
    <w:p w14:paraId="0B68DAB7" w14:textId="44A3B1E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Адрес электронной почты (e-</w:t>
      </w:r>
      <w:proofErr w:type="spellStart"/>
      <w:r w:rsidRPr="00612D69">
        <w:rPr>
          <w:sz w:val="28"/>
          <w:szCs w:val="28"/>
          <w:lang w:eastAsia="ru-RU"/>
        </w:rPr>
        <w:t>mail</w:t>
      </w:r>
      <w:proofErr w:type="spellEnd"/>
      <w:r w:rsidRPr="00612D69">
        <w:rPr>
          <w:sz w:val="28"/>
          <w:szCs w:val="28"/>
          <w:lang w:eastAsia="ru-RU"/>
        </w:rPr>
        <w:t xml:space="preserve">) </w:t>
      </w:r>
      <w:r w:rsidR="00595BCC" w:rsidRPr="00612D69">
        <w:rPr>
          <w:sz w:val="28"/>
          <w:szCs w:val="28"/>
          <w:lang w:eastAsia="ru-RU"/>
        </w:rPr>
        <w:t>ДСО</w:t>
      </w:r>
      <w:r w:rsidRPr="00612D69">
        <w:rPr>
          <w:sz w:val="28"/>
          <w:szCs w:val="28"/>
          <w:lang w:eastAsia="ru-RU"/>
        </w:rPr>
        <w:t xml:space="preserve">: </w:t>
      </w:r>
      <w:hyperlink r:id="rId5" w:history="1">
        <w:r w:rsidRPr="00612D69">
          <w:rPr>
            <w:rStyle w:val="a3"/>
            <w:color w:val="auto"/>
            <w:sz w:val="28"/>
            <w:szCs w:val="28"/>
            <w:lang w:eastAsia="ru-RU"/>
          </w:rPr>
          <w:t>family@tgl.ru</w:t>
        </w:r>
      </w:hyperlink>
      <w:r w:rsidRPr="00612D69">
        <w:rPr>
          <w:sz w:val="28"/>
          <w:szCs w:val="28"/>
          <w:lang w:eastAsia="ru-RU"/>
        </w:rPr>
        <w:t>.</w:t>
      </w:r>
      <w:bookmarkStart w:id="2" w:name="Par36"/>
      <w:bookmarkEnd w:id="2"/>
    </w:p>
    <w:p w14:paraId="509B4345" w14:textId="77777777" w:rsidR="005A6223"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 xml:space="preserve">2.2.3. </w:t>
      </w:r>
      <w:r w:rsidR="005A6223" w:rsidRPr="00612D69">
        <w:rPr>
          <w:sz w:val="28"/>
          <w:szCs w:val="28"/>
          <w:lang w:eastAsia="ru-RU"/>
        </w:rPr>
        <w:t>Организация, уполномоченная на организацию предоставления муниципальной услуги по принципу «одного окна».</w:t>
      </w:r>
    </w:p>
    <w:p w14:paraId="6F708F05" w14:textId="77777777" w:rsidR="00CD4BE8" w:rsidRPr="00612D69" w:rsidRDefault="005A6223"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 xml:space="preserve">2.2.3.1. </w:t>
      </w:r>
      <w:r w:rsidR="00CD4BE8" w:rsidRPr="00612D69">
        <w:rPr>
          <w:sz w:val="28"/>
          <w:szCs w:val="28"/>
          <w:lang w:eastAsia="ru-RU"/>
        </w:rPr>
        <w:t>Организация, уполномоченная на организацию предоставления муниципальной у</w:t>
      </w:r>
      <w:r w:rsidR="00DF1559" w:rsidRPr="00612D69">
        <w:rPr>
          <w:sz w:val="28"/>
          <w:szCs w:val="28"/>
          <w:lang w:eastAsia="ru-RU"/>
        </w:rPr>
        <w:t>слуги по принципу «одного окна»</w:t>
      </w:r>
      <w:r w:rsidR="00CD4BE8" w:rsidRPr="00612D69">
        <w:rPr>
          <w:sz w:val="28"/>
          <w:szCs w:val="28"/>
          <w:lang w:eastAsia="ru-RU"/>
        </w:rPr>
        <w:t xml:space="preserve"> - МАУ «МФЦ».</w:t>
      </w:r>
    </w:p>
    <w:p w14:paraId="4C2BB4AB" w14:textId="7777777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Информация о МАУ «МФЦ»:</w:t>
      </w:r>
    </w:p>
    <w:p w14:paraId="43BED5B8" w14:textId="7777777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Место нахождения администрации МАУ «МФЦ»: 445010, Самарская обл., г. Тольятти, ул. Советская, д. 51А.</w:t>
      </w:r>
    </w:p>
    <w:p w14:paraId="0B19C645" w14:textId="016C7933"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 xml:space="preserve">Место нахождения отделения МФЦ по Автозаводскому </w:t>
      </w:r>
      <w:proofErr w:type="gramStart"/>
      <w:r w:rsidRPr="00612D69">
        <w:rPr>
          <w:sz w:val="28"/>
          <w:szCs w:val="28"/>
          <w:lang w:eastAsia="ru-RU"/>
        </w:rPr>
        <w:t xml:space="preserve">району: </w:t>
      </w:r>
      <w:r w:rsidR="00DE00D7" w:rsidRPr="00612D69">
        <w:rPr>
          <w:sz w:val="28"/>
          <w:szCs w:val="28"/>
          <w:lang w:eastAsia="ru-RU"/>
        </w:rPr>
        <w:t xml:space="preserve">  </w:t>
      </w:r>
      <w:proofErr w:type="gramEnd"/>
      <w:r w:rsidR="00DE00D7" w:rsidRPr="00612D69">
        <w:rPr>
          <w:sz w:val="28"/>
          <w:szCs w:val="28"/>
          <w:lang w:eastAsia="ru-RU"/>
        </w:rPr>
        <w:t xml:space="preserve">                           </w:t>
      </w:r>
      <w:r w:rsidRPr="00612D69">
        <w:rPr>
          <w:sz w:val="28"/>
          <w:szCs w:val="28"/>
          <w:lang w:eastAsia="ru-RU"/>
        </w:rPr>
        <w:t>г. Тольятти, ул. Юбилейная, д. 4.</w:t>
      </w:r>
    </w:p>
    <w:p w14:paraId="76D7F10C" w14:textId="341F66D2"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 xml:space="preserve">Место нахождения отделения </w:t>
      </w:r>
      <w:r w:rsidR="00DE00D7" w:rsidRPr="00612D69">
        <w:rPr>
          <w:sz w:val="28"/>
          <w:szCs w:val="28"/>
          <w:lang w:eastAsia="ru-RU"/>
        </w:rPr>
        <w:t>МФЦ</w:t>
      </w:r>
      <w:r w:rsidRPr="00612D69">
        <w:rPr>
          <w:sz w:val="28"/>
          <w:szCs w:val="28"/>
          <w:lang w:eastAsia="ru-RU"/>
        </w:rPr>
        <w:t xml:space="preserve"> N 2 по Автозаводскому </w:t>
      </w:r>
      <w:proofErr w:type="gramStart"/>
      <w:r w:rsidRPr="00612D69">
        <w:rPr>
          <w:sz w:val="28"/>
          <w:szCs w:val="28"/>
          <w:lang w:eastAsia="ru-RU"/>
        </w:rPr>
        <w:t xml:space="preserve">району: </w:t>
      </w:r>
      <w:r w:rsidR="00DE00D7" w:rsidRPr="00612D69">
        <w:rPr>
          <w:sz w:val="28"/>
          <w:szCs w:val="28"/>
          <w:lang w:eastAsia="ru-RU"/>
        </w:rPr>
        <w:t xml:space="preserve">  </w:t>
      </w:r>
      <w:proofErr w:type="gramEnd"/>
      <w:r w:rsidR="00DE00D7" w:rsidRPr="00612D69">
        <w:rPr>
          <w:sz w:val="28"/>
          <w:szCs w:val="28"/>
          <w:lang w:eastAsia="ru-RU"/>
        </w:rPr>
        <w:t xml:space="preserve">                     </w:t>
      </w:r>
      <w:r w:rsidRPr="00612D69">
        <w:rPr>
          <w:sz w:val="28"/>
          <w:szCs w:val="28"/>
          <w:lang w:eastAsia="ru-RU"/>
        </w:rPr>
        <w:t>г. Тольятти, ул. Автостроителей, д. 5.</w:t>
      </w:r>
    </w:p>
    <w:p w14:paraId="55474B19" w14:textId="52B3372B"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 xml:space="preserve">Место нахождения отделения </w:t>
      </w:r>
      <w:r w:rsidR="00DE00D7" w:rsidRPr="00612D69">
        <w:rPr>
          <w:sz w:val="28"/>
          <w:szCs w:val="28"/>
          <w:lang w:eastAsia="ru-RU"/>
        </w:rPr>
        <w:t>МФЦ</w:t>
      </w:r>
      <w:r w:rsidRPr="00612D69">
        <w:rPr>
          <w:sz w:val="28"/>
          <w:szCs w:val="28"/>
          <w:lang w:eastAsia="ru-RU"/>
        </w:rPr>
        <w:t xml:space="preserve"> по Центральному </w:t>
      </w:r>
      <w:proofErr w:type="gramStart"/>
      <w:r w:rsidRPr="00612D69">
        <w:rPr>
          <w:sz w:val="28"/>
          <w:szCs w:val="28"/>
          <w:lang w:eastAsia="ru-RU"/>
        </w:rPr>
        <w:t xml:space="preserve">району:   </w:t>
      </w:r>
      <w:proofErr w:type="gramEnd"/>
      <w:r w:rsidRPr="00612D69">
        <w:rPr>
          <w:sz w:val="28"/>
          <w:szCs w:val="28"/>
          <w:lang w:eastAsia="ru-RU"/>
        </w:rPr>
        <w:t xml:space="preserve">                </w:t>
      </w:r>
      <w:r w:rsidR="00DE00D7" w:rsidRPr="00612D69">
        <w:rPr>
          <w:sz w:val="28"/>
          <w:szCs w:val="28"/>
          <w:lang w:eastAsia="ru-RU"/>
        </w:rPr>
        <w:t xml:space="preserve">                  </w:t>
      </w:r>
      <w:r w:rsidRPr="00612D69">
        <w:rPr>
          <w:sz w:val="28"/>
          <w:szCs w:val="28"/>
          <w:lang w:eastAsia="ru-RU"/>
        </w:rPr>
        <w:t xml:space="preserve"> г. Тольятти, ул. Мира, д. 84.</w:t>
      </w:r>
    </w:p>
    <w:p w14:paraId="2B18F418" w14:textId="15A87A3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 xml:space="preserve">Место нахождения отделения </w:t>
      </w:r>
      <w:r w:rsidR="00DE00D7" w:rsidRPr="00612D69">
        <w:rPr>
          <w:sz w:val="28"/>
          <w:szCs w:val="28"/>
          <w:lang w:eastAsia="ru-RU"/>
        </w:rPr>
        <w:t>МФЦ</w:t>
      </w:r>
      <w:r w:rsidRPr="00612D69">
        <w:rPr>
          <w:sz w:val="28"/>
          <w:szCs w:val="28"/>
          <w:lang w:eastAsia="ru-RU"/>
        </w:rPr>
        <w:t xml:space="preserve"> по Комсомольскому </w:t>
      </w:r>
      <w:proofErr w:type="gramStart"/>
      <w:r w:rsidRPr="00612D69">
        <w:rPr>
          <w:sz w:val="28"/>
          <w:szCs w:val="28"/>
          <w:lang w:eastAsia="ru-RU"/>
        </w:rPr>
        <w:t xml:space="preserve">району: </w:t>
      </w:r>
      <w:r w:rsidR="00DE00D7" w:rsidRPr="00612D69">
        <w:rPr>
          <w:sz w:val="28"/>
          <w:szCs w:val="28"/>
          <w:lang w:eastAsia="ru-RU"/>
        </w:rPr>
        <w:t xml:space="preserve">  </w:t>
      </w:r>
      <w:proofErr w:type="gramEnd"/>
      <w:r w:rsidR="00DE00D7" w:rsidRPr="00612D69">
        <w:rPr>
          <w:sz w:val="28"/>
          <w:szCs w:val="28"/>
          <w:lang w:eastAsia="ru-RU"/>
        </w:rPr>
        <w:t xml:space="preserve">                           </w:t>
      </w:r>
      <w:r w:rsidRPr="00612D69">
        <w:rPr>
          <w:sz w:val="28"/>
          <w:szCs w:val="28"/>
          <w:lang w:eastAsia="ru-RU"/>
        </w:rPr>
        <w:t>г. Тольятти, ул. Ярославская, д. 35.</w:t>
      </w:r>
    </w:p>
    <w:p w14:paraId="775919C7" w14:textId="7777777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Телефон приемной МАУ «МФЦ»: 8(8482) 52-50-50.</w:t>
      </w:r>
    </w:p>
    <w:p w14:paraId="303ED810" w14:textId="7777777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Телефон контактного центра МАУ «МФЦ»: 8(8482) 51-21-21.</w:t>
      </w:r>
    </w:p>
    <w:p w14:paraId="75F39F86" w14:textId="7777777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 xml:space="preserve">Адрес портала Самарской области «Мои документы» в информационно-телекоммуникационной сети </w:t>
      </w:r>
      <w:r w:rsidR="00AD631B" w:rsidRPr="00612D69">
        <w:rPr>
          <w:sz w:val="28"/>
          <w:szCs w:val="28"/>
          <w:lang w:eastAsia="ru-RU"/>
        </w:rPr>
        <w:t>«</w:t>
      </w:r>
      <w:r w:rsidRPr="00612D69">
        <w:rPr>
          <w:sz w:val="28"/>
          <w:szCs w:val="28"/>
          <w:lang w:eastAsia="ru-RU"/>
        </w:rPr>
        <w:t>Интернет</w:t>
      </w:r>
      <w:r w:rsidR="00AD631B" w:rsidRPr="00612D69">
        <w:rPr>
          <w:sz w:val="28"/>
          <w:szCs w:val="28"/>
          <w:lang w:eastAsia="ru-RU"/>
        </w:rPr>
        <w:t>»</w:t>
      </w:r>
      <w:r w:rsidRPr="00612D69">
        <w:rPr>
          <w:sz w:val="28"/>
          <w:szCs w:val="28"/>
          <w:lang w:eastAsia="ru-RU"/>
        </w:rPr>
        <w:t xml:space="preserve">: </w:t>
      </w:r>
      <w:hyperlink r:id="rId6" w:history="1">
        <w:r w:rsidRPr="00612D69">
          <w:rPr>
            <w:rStyle w:val="a3"/>
            <w:color w:val="auto"/>
            <w:sz w:val="28"/>
            <w:szCs w:val="28"/>
            <w:lang w:eastAsia="ru-RU"/>
          </w:rPr>
          <w:t>http://mfc63.samregion.ru</w:t>
        </w:r>
      </w:hyperlink>
      <w:r w:rsidRPr="00612D69">
        <w:rPr>
          <w:sz w:val="28"/>
          <w:szCs w:val="28"/>
          <w:lang w:eastAsia="ru-RU"/>
        </w:rPr>
        <w:t>.</w:t>
      </w:r>
    </w:p>
    <w:p w14:paraId="1E3BBCFC" w14:textId="68D15453"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Адрес электронной почты (e-</w:t>
      </w:r>
      <w:proofErr w:type="spellStart"/>
      <w:r w:rsidRPr="00612D69">
        <w:rPr>
          <w:sz w:val="28"/>
          <w:szCs w:val="28"/>
          <w:lang w:eastAsia="ru-RU"/>
        </w:rPr>
        <w:t>mail</w:t>
      </w:r>
      <w:proofErr w:type="spellEnd"/>
      <w:r w:rsidRPr="00612D69">
        <w:rPr>
          <w:sz w:val="28"/>
          <w:szCs w:val="28"/>
          <w:lang w:eastAsia="ru-RU"/>
        </w:rPr>
        <w:t>)</w:t>
      </w:r>
      <w:r w:rsidR="00062105" w:rsidRPr="00612D69">
        <w:rPr>
          <w:sz w:val="28"/>
          <w:szCs w:val="28"/>
          <w:lang w:eastAsia="ru-RU"/>
        </w:rPr>
        <w:t xml:space="preserve"> МАУ «МФЦ»</w:t>
      </w:r>
      <w:r w:rsidRPr="00612D69">
        <w:rPr>
          <w:sz w:val="28"/>
          <w:szCs w:val="28"/>
          <w:lang w:eastAsia="ru-RU"/>
        </w:rPr>
        <w:t xml:space="preserve">: </w:t>
      </w:r>
      <w:hyperlink r:id="rId7" w:history="1">
        <w:r w:rsidRPr="00612D69">
          <w:rPr>
            <w:rStyle w:val="a3"/>
            <w:color w:val="auto"/>
            <w:sz w:val="28"/>
            <w:szCs w:val="28"/>
            <w:lang w:eastAsia="ru-RU"/>
          </w:rPr>
          <w:t>info@mfc63.ru</w:t>
        </w:r>
      </w:hyperlink>
      <w:r w:rsidRPr="00612D69">
        <w:rPr>
          <w:sz w:val="28"/>
          <w:szCs w:val="28"/>
          <w:lang w:eastAsia="ru-RU"/>
        </w:rPr>
        <w:t>.</w:t>
      </w:r>
    </w:p>
    <w:p w14:paraId="74CDD933" w14:textId="7777777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Информацию об адресах пунктов приема документов и графике работы МАУ «МФЦ» можно получить:</w:t>
      </w:r>
    </w:p>
    <w:p w14:paraId="18126893" w14:textId="7777777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 по телефону контактного центра МАУ «МФЦ»: 8(8482) 51-21-21;</w:t>
      </w:r>
    </w:p>
    <w:p w14:paraId="15428A60" w14:textId="7777777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 в отделениях МАУ «МФЦ»;</w:t>
      </w:r>
    </w:p>
    <w:p w14:paraId="34C3367B" w14:textId="7777777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 xml:space="preserve">- на портале Самарской области «Мои документы» в информационно-телекоммуникационной сети </w:t>
      </w:r>
      <w:r w:rsidR="00AD631B" w:rsidRPr="00612D69">
        <w:rPr>
          <w:sz w:val="28"/>
          <w:szCs w:val="28"/>
          <w:lang w:eastAsia="ru-RU"/>
        </w:rPr>
        <w:t>«</w:t>
      </w:r>
      <w:r w:rsidRPr="00612D69">
        <w:rPr>
          <w:sz w:val="28"/>
          <w:szCs w:val="28"/>
          <w:lang w:eastAsia="ru-RU"/>
        </w:rPr>
        <w:t>Интернет</w:t>
      </w:r>
      <w:r w:rsidR="00AD631B" w:rsidRPr="00612D69">
        <w:rPr>
          <w:sz w:val="28"/>
          <w:szCs w:val="28"/>
          <w:lang w:eastAsia="ru-RU"/>
        </w:rPr>
        <w:t>»</w:t>
      </w:r>
      <w:r w:rsidRPr="00612D69">
        <w:rPr>
          <w:sz w:val="28"/>
          <w:szCs w:val="28"/>
          <w:lang w:eastAsia="ru-RU"/>
        </w:rPr>
        <w:t xml:space="preserve">: </w:t>
      </w:r>
      <w:hyperlink r:id="rId8" w:history="1">
        <w:r w:rsidRPr="00612D69">
          <w:rPr>
            <w:rStyle w:val="a3"/>
            <w:color w:val="auto"/>
            <w:sz w:val="28"/>
            <w:szCs w:val="28"/>
            <w:lang w:eastAsia="ru-RU"/>
          </w:rPr>
          <w:t>http://mfc63.samregion.ru</w:t>
        </w:r>
      </w:hyperlink>
      <w:r w:rsidRPr="00612D69">
        <w:rPr>
          <w:sz w:val="28"/>
          <w:szCs w:val="28"/>
          <w:lang w:eastAsia="ru-RU"/>
        </w:rPr>
        <w:t>.</w:t>
      </w:r>
    </w:p>
    <w:p w14:paraId="400DC99A" w14:textId="77777777" w:rsidR="005A6223" w:rsidRPr="00612D69" w:rsidRDefault="005A6223" w:rsidP="005A6223">
      <w:pPr>
        <w:autoSpaceDE w:val="0"/>
        <w:autoSpaceDN w:val="0"/>
        <w:adjustRightInd w:val="0"/>
        <w:spacing w:after="0" w:line="240" w:lineRule="auto"/>
        <w:ind w:firstLine="540"/>
        <w:jc w:val="both"/>
        <w:rPr>
          <w:sz w:val="28"/>
          <w:szCs w:val="28"/>
          <w:lang w:eastAsia="ru-RU"/>
        </w:rPr>
      </w:pPr>
      <w:r w:rsidRPr="00612D69">
        <w:rPr>
          <w:sz w:val="28"/>
          <w:szCs w:val="28"/>
          <w:lang w:eastAsia="ru-RU"/>
        </w:rPr>
        <w:t>2.2.3.2. Организации, участвующие в организации предоставления муниципальной услуги по экстерриториальному принципу - многофункциональные центры предоставления государственных и муниципальных услуг на территории Самарской области (далее - МФЦ на территории Самарской области).</w:t>
      </w:r>
    </w:p>
    <w:p w14:paraId="6BFBE645" w14:textId="77777777" w:rsidR="00DA225C"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lastRenderedPageBreak/>
        <w:t xml:space="preserve">2.2.4. Органы государственной власти, органы местного самоуправления, государственные учреждения и иные организации, участвующие в межведомственном информационном взаимодействии при предоставлении муниципальной услуги: </w:t>
      </w:r>
    </w:p>
    <w:p w14:paraId="39BDD04A" w14:textId="77777777" w:rsidR="00DA225C" w:rsidRPr="00612D69" w:rsidRDefault="00DA225C"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 xml:space="preserve">- </w:t>
      </w:r>
      <w:r w:rsidR="00CD4BE8" w:rsidRPr="00612D69">
        <w:rPr>
          <w:sz w:val="28"/>
          <w:szCs w:val="28"/>
          <w:lang w:eastAsia="ru-RU"/>
        </w:rPr>
        <w:t xml:space="preserve">Министерство внутренних дел Российской Федерации (далее - МВД России), адрес в сети </w:t>
      </w:r>
      <w:r w:rsidR="00AD631B" w:rsidRPr="00612D69">
        <w:rPr>
          <w:sz w:val="28"/>
          <w:szCs w:val="28"/>
          <w:lang w:eastAsia="ru-RU"/>
        </w:rPr>
        <w:t>«</w:t>
      </w:r>
      <w:r w:rsidR="00CD4BE8" w:rsidRPr="00612D69">
        <w:rPr>
          <w:sz w:val="28"/>
          <w:szCs w:val="28"/>
          <w:lang w:eastAsia="ru-RU"/>
        </w:rPr>
        <w:t>Интернет</w:t>
      </w:r>
      <w:r w:rsidR="00AD631B" w:rsidRPr="00612D69">
        <w:rPr>
          <w:sz w:val="28"/>
          <w:szCs w:val="28"/>
          <w:lang w:eastAsia="ru-RU"/>
        </w:rPr>
        <w:t>»</w:t>
      </w:r>
      <w:r w:rsidR="004D45FE" w:rsidRPr="00612D69">
        <w:rPr>
          <w:sz w:val="28"/>
          <w:szCs w:val="28"/>
          <w:lang w:eastAsia="ru-RU"/>
        </w:rPr>
        <w:t>:</w:t>
      </w:r>
      <w:r w:rsidR="00CD4BE8" w:rsidRPr="00612D69">
        <w:rPr>
          <w:sz w:val="28"/>
          <w:szCs w:val="28"/>
          <w:lang w:eastAsia="ru-RU"/>
        </w:rPr>
        <w:t xml:space="preserve"> </w:t>
      </w:r>
      <w:hyperlink r:id="rId9" w:history="1">
        <w:r w:rsidRPr="00612D69">
          <w:rPr>
            <w:rStyle w:val="a3"/>
            <w:color w:val="auto"/>
            <w:sz w:val="28"/>
            <w:szCs w:val="28"/>
            <w:lang w:eastAsia="ru-RU"/>
          </w:rPr>
          <w:t>https://мвд.рф/</w:t>
        </w:r>
      </w:hyperlink>
      <w:r w:rsidRPr="00612D69">
        <w:rPr>
          <w:sz w:val="28"/>
          <w:szCs w:val="28"/>
          <w:lang w:eastAsia="ru-RU"/>
        </w:rPr>
        <w:t>;</w:t>
      </w:r>
      <w:r w:rsidR="00CD4BE8" w:rsidRPr="00612D69">
        <w:rPr>
          <w:sz w:val="28"/>
          <w:szCs w:val="28"/>
          <w:lang w:eastAsia="ru-RU"/>
        </w:rPr>
        <w:t xml:space="preserve"> </w:t>
      </w:r>
    </w:p>
    <w:p w14:paraId="41EC7E06" w14:textId="77777777" w:rsidR="00DA225C" w:rsidRPr="00612D69" w:rsidRDefault="00DA225C"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 xml:space="preserve">- </w:t>
      </w:r>
      <w:r w:rsidR="00CD4BE8" w:rsidRPr="00612D69">
        <w:rPr>
          <w:sz w:val="28"/>
          <w:szCs w:val="28"/>
          <w:lang w:eastAsia="ru-RU"/>
        </w:rPr>
        <w:t xml:space="preserve">Фонд пенсионного и социального страхования Российской Федерации (далее - СФР), адрес в сети </w:t>
      </w:r>
      <w:r w:rsidR="00AD631B" w:rsidRPr="00612D69">
        <w:rPr>
          <w:sz w:val="28"/>
          <w:szCs w:val="28"/>
          <w:lang w:eastAsia="ru-RU"/>
        </w:rPr>
        <w:t>«</w:t>
      </w:r>
      <w:r w:rsidR="00CD4BE8" w:rsidRPr="00612D69">
        <w:rPr>
          <w:sz w:val="28"/>
          <w:szCs w:val="28"/>
          <w:lang w:eastAsia="ru-RU"/>
        </w:rPr>
        <w:t>Интернет</w:t>
      </w:r>
      <w:r w:rsidR="00AD631B" w:rsidRPr="00612D69">
        <w:rPr>
          <w:sz w:val="28"/>
          <w:szCs w:val="28"/>
          <w:lang w:eastAsia="ru-RU"/>
        </w:rPr>
        <w:t>»</w:t>
      </w:r>
      <w:r w:rsidR="004D45FE" w:rsidRPr="00612D69">
        <w:rPr>
          <w:sz w:val="28"/>
          <w:szCs w:val="28"/>
          <w:lang w:eastAsia="ru-RU"/>
        </w:rPr>
        <w:t>:</w:t>
      </w:r>
      <w:r w:rsidR="00CD4BE8" w:rsidRPr="00612D69">
        <w:rPr>
          <w:sz w:val="28"/>
          <w:szCs w:val="28"/>
          <w:lang w:eastAsia="ru-RU"/>
        </w:rPr>
        <w:t xml:space="preserve"> </w:t>
      </w:r>
      <w:hyperlink r:id="rId10" w:history="1">
        <w:r w:rsidRPr="00612D69">
          <w:rPr>
            <w:rStyle w:val="a3"/>
            <w:color w:val="auto"/>
            <w:sz w:val="28"/>
            <w:szCs w:val="28"/>
            <w:lang w:eastAsia="ru-RU"/>
          </w:rPr>
          <w:t>https://sfr.gov.ru/</w:t>
        </w:r>
      </w:hyperlink>
      <w:r w:rsidRPr="00612D69">
        <w:rPr>
          <w:sz w:val="28"/>
          <w:szCs w:val="28"/>
          <w:lang w:eastAsia="ru-RU"/>
        </w:rPr>
        <w:t>;</w:t>
      </w:r>
      <w:r w:rsidR="00CD4BE8" w:rsidRPr="00612D69">
        <w:rPr>
          <w:sz w:val="28"/>
          <w:szCs w:val="28"/>
          <w:lang w:eastAsia="ru-RU"/>
        </w:rPr>
        <w:t xml:space="preserve"> </w:t>
      </w:r>
    </w:p>
    <w:p w14:paraId="28AB8F89" w14:textId="77777777" w:rsidR="00CD4BE8" w:rsidRPr="00612D69" w:rsidRDefault="00DA225C"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 xml:space="preserve">- </w:t>
      </w:r>
      <w:r w:rsidR="00CD4BE8" w:rsidRPr="00612D69">
        <w:rPr>
          <w:sz w:val="28"/>
          <w:szCs w:val="28"/>
          <w:lang w:eastAsia="ru-RU"/>
        </w:rPr>
        <w:t xml:space="preserve">Министерство просвещения Российской Федерации (далее - </w:t>
      </w:r>
      <w:proofErr w:type="spellStart"/>
      <w:r w:rsidR="00CD4BE8" w:rsidRPr="00612D69">
        <w:rPr>
          <w:sz w:val="28"/>
          <w:szCs w:val="28"/>
          <w:lang w:eastAsia="ru-RU"/>
        </w:rPr>
        <w:t>Минпросвещения</w:t>
      </w:r>
      <w:proofErr w:type="spellEnd"/>
      <w:r w:rsidR="00CD4BE8" w:rsidRPr="00612D69">
        <w:rPr>
          <w:sz w:val="28"/>
          <w:szCs w:val="28"/>
          <w:lang w:eastAsia="ru-RU"/>
        </w:rPr>
        <w:t xml:space="preserve"> России), адрес в сети </w:t>
      </w:r>
      <w:r w:rsidR="00AD631B" w:rsidRPr="00612D69">
        <w:rPr>
          <w:sz w:val="28"/>
          <w:szCs w:val="28"/>
          <w:lang w:eastAsia="ru-RU"/>
        </w:rPr>
        <w:t>«</w:t>
      </w:r>
      <w:r w:rsidR="00CD4BE8" w:rsidRPr="00612D69">
        <w:rPr>
          <w:sz w:val="28"/>
          <w:szCs w:val="28"/>
          <w:lang w:eastAsia="ru-RU"/>
        </w:rPr>
        <w:t>Интернет</w:t>
      </w:r>
      <w:r w:rsidR="00AD631B" w:rsidRPr="00612D69">
        <w:rPr>
          <w:sz w:val="28"/>
          <w:szCs w:val="28"/>
          <w:lang w:eastAsia="ru-RU"/>
        </w:rPr>
        <w:t>»</w:t>
      </w:r>
      <w:r w:rsidR="004D45FE" w:rsidRPr="00612D69">
        <w:rPr>
          <w:sz w:val="28"/>
          <w:szCs w:val="28"/>
          <w:lang w:eastAsia="ru-RU"/>
        </w:rPr>
        <w:t>:</w:t>
      </w:r>
      <w:r w:rsidR="00CD4BE8" w:rsidRPr="00612D69">
        <w:rPr>
          <w:sz w:val="28"/>
          <w:szCs w:val="28"/>
          <w:lang w:eastAsia="ru-RU"/>
        </w:rPr>
        <w:t xml:space="preserve"> https://edu.gov.ru/.</w:t>
      </w:r>
    </w:p>
    <w:p w14:paraId="58AE4F10" w14:textId="7777777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2.3. Результат предоставления муниципальной услуги.</w:t>
      </w:r>
    </w:p>
    <w:p w14:paraId="321BFFEA" w14:textId="7777777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2.3.1. Результатом предоставления муниципальной услуги являются:</w:t>
      </w:r>
    </w:p>
    <w:p w14:paraId="7F489D32" w14:textId="77777777" w:rsidR="00D27395" w:rsidRPr="00612D69" w:rsidRDefault="00D27395" w:rsidP="00D27395">
      <w:pPr>
        <w:autoSpaceDE w:val="0"/>
        <w:autoSpaceDN w:val="0"/>
        <w:adjustRightInd w:val="0"/>
        <w:spacing w:after="0" w:line="240" w:lineRule="auto"/>
        <w:ind w:firstLine="539"/>
        <w:jc w:val="both"/>
        <w:rPr>
          <w:rFonts w:eastAsiaTheme="minorHAnsi"/>
          <w:sz w:val="28"/>
          <w:szCs w:val="28"/>
        </w:rPr>
      </w:pPr>
      <w:r w:rsidRPr="00612D69">
        <w:rPr>
          <w:rFonts w:eastAsiaTheme="minorHAnsi"/>
          <w:sz w:val="28"/>
          <w:szCs w:val="28"/>
        </w:rPr>
        <w:t>- решение о предоставлении муниципальной услуги;</w:t>
      </w:r>
    </w:p>
    <w:p w14:paraId="5C3393A4" w14:textId="44F24982" w:rsidR="00CD4BE8" w:rsidRPr="00612D69" w:rsidRDefault="00D27395" w:rsidP="00D27395">
      <w:pPr>
        <w:autoSpaceDE w:val="0"/>
        <w:autoSpaceDN w:val="0"/>
        <w:adjustRightInd w:val="0"/>
        <w:spacing w:after="0" w:line="240" w:lineRule="auto"/>
        <w:ind w:firstLine="539"/>
        <w:jc w:val="both"/>
        <w:rPr>
          <w:sz w:val="28"/>
          <w:szCs w:val="28"/>
          <w:lang w:eastAsia="ru-RU"/>
        </w:rPr>
      </w:pPr>
      <w:r w:rsidRPr="00612D69">
        <w:rPr>
          <w:rFonts w:eastAsiaTheme="minorHAnsi"/>
          <w:sz w:val="28"/>
          <w:szCs w:val="28"/>
        </w:rPr>
        <w:t>- решение об отказе в предоставлении муниципальной услуги</w:t>
      </w:r>
      <w:r w:rsidR="00CD4BE8" w:rsidRPr="00612D69">
        <w:rPr>
          <w:sz w:val="28"/>
          <w:szCs w:val="28"/>
          <w:lang w:eastAsia="ru-RU"/>
        </w:rPr>
        <w:t>.</w:t>
      </w:r>
    </w:p>
    <w:p w14:paraId="38A5737E" w14:textId="03408DC3" w:rsidR="008E18E2" w:rsidRPr="00612D69" w:rsidRDefault="00CD4BE8" w:rsidP="00CD4BE8">
      <w:pPr>
        <w:autoSpaceDE w:val="0"/>
        <w:autoSpaceDN w:val="0"/>
        <w:adjustRightInd w:val="0"/>
        <w:spacing w:after="0" w:line="240" w:lineRule="auto"/>
        <w:ind w:firstLine="540"/>
        <w:jc w:val="both"/>
        <w:rPr>
          <w:sz w:val="28"/>
          <w:szCs w:val="28"/>
        </w:rPr>
      </w:pPr>
      <w:r w:rsidRPr="00612D69">
        <w:rPr>
          <w:sz w:val="28"/>
          <w:szCs w:val="28"/>
          <w:lang w:eastAsia="ru-RU"/>
        </w:rPr>
        <w:t xml:space="preserve">2.3.2. </w:t>
      </w:r>
      <w:r w:rsidR="00080D64" w:rsidRPr="00080D64">
        <w:rPr>
          <w:sz w:val="28"/>
          <w:szCs w:val="28"/>
        </w:rPr>
        <w:t>Решение о предоставлении (об отказе в предоставлении) муниципальной услуги принимается</w:t>
      </w:r>
      <w:r w:rsidR="008E18E2" w:rsidRPr="00080D64">
        <w:rPr>
          <w:sz w:val="28"/>
          <w:szCs w:val="28"/>
        </w:rPr>
        <w:t xml:space="preserve"> </w:t>
      </w:r>
      <w:r w:rsidR="00080D64" w:rsidRPr="00080D64">
        <w:rPr>
          <w:sz w:val="28"/>
          <w:szCs w:val="28"/>
        </w:rPr>
        <w:t>заместителем главы городского округа по социальным вопросам</w:t>
      </w:r>
      <w:r w:rsidR="008E18E2" w:rsidRPr="00080D64">
        <w:rPr>
          <w:sz w:val="28"/>
          <w:szCs w:val="28"/>
        </w:rPr>
        <w:t xml:space="preserve">. </w:t>
      </w:r>
    </w:p>
    <w:p w14:paraId="0A69E64D" w14:textId="541FB9D4"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bCs/>
          <w:sz w:val="28"/>
          <w:szCs w:val="28"/>
        </w:rPr>
        <w:t xml:space="preserve">2.4. </w:t>
      </w:r>
      <w:r w:rsidRPr="00612D69">
        <w:rPr>
          <w:sz w:val="28"/>
          <w:szCs w:val="28"/>
          <w:lang w:eastAsia="ru-RU"/>
        </w:rPr>
        <w:t>Срок предоставления муниципальной услуги.</w:t>
      </w:r>
    </w:p>
    <w:p w14:paraId="325DFC77" w14:textId="77178675" w:rsidR="00BB1554" w:rsidRPr="00612D69" w:rsidRDefault="0086228E" w:rsidP="002F34E3">
      <w:pPr>
        <w:autoSpaceDE w:val="0"/>
        <w:autoSpaceDN w:val="0"/>
        <w:adjustRightInd w:val="0"/>
        <w:spacing w:after="0" w:line="240" w:lineRule="auto"/>
        <w:ind w:firstLine="540"/>
        <w:jc w:val="both"/>
        <w:rPr>
          <w:sz w:val="28"/>
          <w:szCs w:val="28"/>
          <w:lang w:eastAsia="ru-RU"/>
        </w:rPr>
      </w:pPr>
      <w:r w:rsidRPr="00612D69">
        <w:rPr>
          <w:sz w:val="28"/>
          <w:szCs w:val="28"/>
          <w:lang w:eastAsia="ru-RU"/>
        </w:rPr>
        <w:t xml:space="preserve">2.4.1. </w:t>
      </w:r>
      <w:r w:rsidR="00595BCC" w:rsidRPr="00612D69">
        <w:rPr>
          <w:sz w:val="28"/>
          <w:szCs w:val="28"/>
          <w:lang w:eastAsia="ru-RU"/>
        </w:rPr>
        <w:t xml:space="preserve">Срок предоставления муниципальной услуги составляет </w:t>
      </w:r>
      <w:r w:rsidR="00514C81" w:rsidRPr="00080D64">
        <w:rPr>
          <w:sz w:val="28"/>
          <w:szCs w:val="28"/>
          <w:lang w:eastAsia="ru-RU"/>
        </w:rPr>
        <w:t xml:space="preserve">не более </w:t>
      </w:r>
      <w:r w:rsidR="00EA02E0">
        <w:rPr>
          <w:sz w:val="28"/>
          <w:szCs w:val="28"/>
          <w:lang w:eastAsia="ru-RU"/>
        </w:rPr>
        <w:t>7</w:t>
      </w:r>
      <w:r w:rsidR="00080D64">
        <w:rPr>
          <w:sz w:val="28"/>
          <w:szCs w:val="28"/>
          <w:lang w:eastAsia="ru-RU"/>
        </w:rPr>
        <w:t xml:space="preserve"> </w:t>
      </w:r>
      <w:r w:rsidR="00080D64" w:rsidRPr="00612D69">
        <w:rPr>
          <w:sz w:val="28"/>
          <w:szCs w:val="28"/>
          <w:lang w:eastAsia="ru-RU"/>
        </w:rPr>
        <w:t>рабочих</w:t>
      </w:r>
      <w:r w:rsidR="00595BCC" w:rsidRPr="00612D69">
        <w:rPr>
          <w:sz w:val="28"/>
          <w:szCs w:val="28"/>
          <w:lang w:eastAsia="ru-RU"/>
        </w:rPr>
        <w:t xml:space="preserve"> дней со дня регистрации заявления </w:t>
      </w:r>
      <w:r w:rsidR="004147C1" w:rsidRPr="00612D69">
        <w:rPr>
          <w:sz w:val="28"/>
          <w:szCs w:val="28"/>
          <w:lang w:eastAsia="ru-RU"/>
        </w:rPr>
        <w:t xml:space="preserve">в ДСО. </w:t>
      </w:r>
    </w:p>
    <w:p w14:paraId="1BB4DC3C" w14:textId="7F47BD76" w:rsidR="00E315AF" w:rsidRPr="00612D69" w:rsidRDefault="002F34E3" w:rsidP="002F34E3">
      <w:pPr>
        <w:autoSpaceDE w:val="0"/>
        <w:autoSpaceDN w:val="0"/>
        <w:adjustRightInd w:val="0"/>
        <w:spacing w:after="0" w:line="240" w:lineRule="auto"/>
        <w:ind w:firstLine="540"/>
        <w:jc w:val="both"/>
        <w:rPr>
          <w:sz w:val="28"/>
          <w:szCs w:val="28"/>
          <w:lang w:eastAsia="ru-RU"/>
        </w:rPr>
      </w:pPr>
      <w:r w:rsidRPr="00612D69">
        <w:rPr>
          <w:sz w:val="28"/>
          <w:szCs w:val="28"/>
        </w:rPr>
        <w:t xml:space="preserve">Решение о предоставлении (об отказе в предоставлении) муниципальной услуги принимается не позднее 2-го рабочего дня со дня получения всех необходимых для принятия документов, за исключением случаев, установленных федеральными законами. </w:t>
      </w:r>
    </w:p>
    <w:p w14:paraId="0471AF7C" w14:textId="7F227571" w:rsidR="00CD4BE8" w:rsidRPr="00612D69" w:rsidRDefault="004C58FC"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2.4.2</w:t>
      </w:r>
      <w:r w:rsidR="0086228E" w:rsidRPr="00612D69">
        <w:rPr>
          <w:sz w:val="28"/>
          <w:szCs w:val="28"/>
          <w:lang w:eastAsia="ru-RU"/>
        </w:rPr>
        <w:t>.</w:t>
      </w:r>
      <w:r w:rsidRPr="00612D69">
        <w:rPr>
          <w:sz w:val="28"/>
          <w:szCs w:val="28"/>
          <w:lang w:eastAsia="ru-RU"/>
        </w:rPr>
        <w:t xml:space="preserve"> </w:t>
      </w:r>
      <w:r w:rsidR="0016128B" w:rsidRPr="00612D69">
        <w:rPr>
          <w:sz w:val="28"/>
          <w:szCs w:val="28"/>
          <w:lang w:eastAsia="ru-RU"/>
        </w:rPr>
        <w:t xml:space="preserve">В случае обращения за предоставлением муниципальной услуги в МАУ «МФЦ», срок предоставления муниципальной услуги, указанный </w:t>
      </w:r>
      <w:r w:rsidR="00EE3877" w:rsidRPr="00612D69">
        <w:rPr>
          <w:sz w:val="28"/>
          <w:szCs w:val="28"/>
          <w:lang w:eastAsia="ru-RU"/>
        </w:rPr>
        <w:t xml:space="preserve">в подпункте 2.4.1 </w:t>
      </w:r>
      <w:r w:rsidR="00572F66" w:rsidRPr="00612D69">
        <w:rPr>
          <w:sz w:val="28"/>
          <w:szCs w:val="28"/>
          <w:lang w:eastAsia="ru-RU"/>
        </w:rPr>
        <w:t xml:space="preserve">пункта 2.4 </w:t>
      </w:r>
      <w:r w:rsidR="00EE3877" w:rsidRPr="00612D69">
        <w:rPr>
          <w:sz w:val="28"/>
          <w:szCs w:val="28"/>
          <w:lang w:eastAsia="ru-RU"/>
        </w:rPr>
        <w:t>Административного регламента</w:t>
      </w:r>
      <w:r w:rsidR="008E18E2">
        <w:rPr>
          <w:sz w:val="28"/>
          <w:szCs w:val="28"/>
          <w:lang w:eastAsia="ru-RU"/>
        </w:rPr>
        <w:t xml:space="preserve">, </w:t>
      </w:r>
      <w:r w:rsidR="008E18E2" w:rsidRPr="00080D64">
        <w:rPr>
          <w:sz w:val="28"/>
          <w:szCs w:val="28"/>
          <w:lang w:eastAsia="ru-RU"/>
        </w:rPr>
        <w:t xml:space="preserve">исчисляется со дня </w:t>
      </w:r>
      <w:r w:rsidR="0016128B" w:rsidRPr="00080D64">
        <w:rPr>
          <w:sz w:val="28"/>
          <w:szCs w:val="28"/>
          <w:lang w:eastAsia="ru-RU"/>
        </w:rPr>
        <w:t xml:space="preserve">поступления </w:t>
      </w:r>
      <w:r w:rsidR="004A4DE2" w:rsidRPr="00080D64">
        <w:rPr>
          <w:sz w:val="28"/>
          <w:szCs w:val="28"/>
          <w:lang w:eastAsia="ru-RU"/>
        </w:rPr>
        <w:t xml:space="preserve">в ДСО </w:t>
      </w:r>
      <w:r w:rsidR="0016128B" w:rsidRPr="00080D64">
        <w:rPr>
          <w:sz w:val="28"/>
          <w:szCs w:val="28"/>
          <w:lang w:eastAsia="ru-RU"/>
        </w:rPr>
        <w:t>заявления на предоставление муниципальной услуги из МАУ «</w:t>
      </w:r>
      <w:r w:rsidR="00F72260" w:rsidRPr="00080D64">
        <w:rPr>
          <w:sz w:val="28"/>
          <w:szCs w:val="28"/>
          <w:lang w:eastAsia="ru-RU"/>
        </w:rPr>
        <w:t>МФЦ»</w:t>
      </w:r>
      <w:r w:rsidR="00EE3877" w:rsidRPr="00080D64">
        <w:rPr>
          <w:sz w:val="28"/>
          <w:szCs w:val="28"/>
          <w:lang w:eastAsia="ru-RU"/>
        </w:rPr>
        <w:t xml:space="preserve"> (МФЦ на территории Самарской области)</w:t>
      </w:r>
      <w:r w:rsidR="00CD4BE8" w:rsidRPr="00080D64">
        <w:rPr>
          <w:sz w:val="28"/>
          <w:szCs w:val="28"/>
          <w:lang w:eastAsia="ru-RU"/>
        </w:rPr>
        <w:t>.</w:t>
      </w:r>
    </w:p>
    <w:p w14:paraId="1865D8AE" w14:textId="77777777" w:rsidR="008422AB" w:rsidRPr="00612D69" w:rsidRDefault="008422AB" w:rsidP="008422AB">
      <w:pPr>
        <w:autoSpaceDE w:val="0"/>
        <w:autoSpaceDN w:val="0"/>
        <w:adjustRightInd w:val="0"/>
        <w:spacing w:after="0" w:line="240" w:lineRule="auto"/>
        <w:ind w:firstLine="540"/>
        <w:jc w:val="both"/>
        <w:rPr>
          <w:sz w:val="28"/>
          <w:szCs w:val="28"/>
          <w:lang w:eastAsia="ru-RU"/>
        </w:rPr>
      </w:pPr>
      <w:r w:rsidRPr="00612D69">
        <w:rPr>
          <w:sz w:val="28"/>
          <w:szCs w:val="28"/>
          <w:lang w:eastAsia="ru-RU"/>
        </w:rPr>
        <w:t>В случае обращения заявителя за предоставлением муниципальной услуги в электронной форме посредством ЕПГУ или РПГУ срок предоставления муниципальной услуги исчисляется со дня регистрации заявления в ДСО.</w:t>
      </w:r>
    </w:p>
    <w:p w14:paraId="16363A45" w14:textId="77777777" w:rsidR="00CD4BE8" w:rsidRPr="00612D69" w:rsidRDefault="00CD4BE8" w:rsidP="00CD4BE8">
      <w:pPr>
        <w:autoSpaceDE w:val="0"/>
        <w:autoSpaceDN w:val="0"/>
        <w:adjustRightInd w:val="0"/>
        <w:spacing w:after="0" w:line="240" w:lineRule="auto"/>
        <w:ind w:firstLine="540"/>
        <w:jc w:val="both"/>
        <w:rPr>
          <w:sz w:val="28"/>
          <w:szCs w:val="28"/>
          <w:lang w:eastAsia="ru-RU"/>
        </w:rPr>
      </w:pPr>
      <w:r w:rsidRPr="00612D69">
        <w:rPr>
          <w:sz w:val="28"/>
          <w:szCs w:val="28"/>
          <w:lang w:eastAsia="ru-RU"/>
        </w:rPr>
        <w:t>2.4.</w:t>
      </w:r>
      <w:r w:rsidR="00F72260" w:rsidRPr="00612D69">
        <w:rPr>
          <w:sz w:val="28"/>
          <w:szCs w:val="28"/>
          <w:lang w:eastAsia="ru-RU"/>
        </w:rPr>
        <w:t>3</w:t>
      </w:r>
      <w:r w:rsidRPr="00612D69">
        <w:rPr>
          <w:sz w:val="28"/>
          <w:szCs w:val="28"/>
          <w:lang w:eastAsia="ru-RU"/>
        </w:rPr>
        <w:t xml:space="preserve">. </w:t>
      </w:r>
      <w:r w:rsidR="008E7CD2" w:rsidRPr="00612D69">
        <w:rPr>
          <w:sz w:val="28"/>
          <w:szCs w:val="28"/>
          <w:lang w:eastAsia="ru-RU"/>
        </w:rPr>
        <w:t xml:space="preserve">Срок исправления опечаток и ошибок в выданных в результате предоставления муниципальной услуги документах составляет 10 рабочих дней </w:t>
      </w:r>
      <w:r w:rsidR="00EE3877" w:rsidRPr="00612D69">
        <w:rPr>
          <w:sz w:val="28"/>
          <w:szCs w:val="28"/>
          <w:lang w:eastAsia="ru-RU"/>
        </w:rPr>
        <w:t xml:space="preserve">со дня, следующего за днем регистрации заявления в установленном порядке. </w:t>
      </w:r>
    </w:p>
    <w:p w14:paraId="39661F3E" w14:textId="77777777" w:rsidR="00CD4BE8" w:rsidRPr="00612D69" w:rsidRDefault="00CD4BE8" w:rsidP="00CD4BE8">
      <w:pPr>
        <w:autoSpaceDE w:val="0"/>
        <w:autoSpaceDN w:val="0"/>
        <w:adjustRightInd w:val="0"/>
        <w:spacing w:after="0" w:line="240" w:lineRule="auto"/>
        <w:ind w:firstLine="539"/>
        <w:jc w:val="both"/>
        <w:rPr>
          <w:sz w:val="28"/>
          <w:szCs w:val="28"/>
          <w:lang w:eastAsia="ru-RU"/>
        </w:rPr>
      </w:pPr>
      <w:r w:rsidRPr="00612D69">
        <w:rPr>
          <w:sz w:val="28"/>
          <w:szCs w:val="28"/>
          <w:lang w:eastAsia="ru-RU"/>
        </w:rPr>
        <w:t>2.4.</w:t>
      </w:r>
      <w:r w:rsidR="008E7CD2" w:rsidRPr="00612D69">
        <w:rPr>
          <w:sz w:val="28"/>
          <w:szCs w:val="28"/>
          <w:lang w:eastAsia="ru-RU"/>
        </w:rPr>
        <w:t>4</w:t>
      </w:r>
      <w:r w:rsidRPr="00612D69">
        <w:rPr>
          <w:sz w:val="28"/>
          <w:szCs w:val="28"/>
          <w:lang w:eastAsia="ru-RU"/>
        </w:rPr>
        <w:t xml:space="preserve">. Исчисление сроков, определенных </w:t>
      </w:r>
      <w:r w:rsidR="008E7CD2" w:rsidRPr="00612D69">
        <w:rPr>
          <w:sz w:val="28"/>
          <w:szCs w:val="28"/>
          <w:lang w:eastAsia="ru-RU"/>
        </w:rPr>
        <w:t>Административным</w:t>
      </w:r>
      <w:r w:rsidRPr="00612D69">
        <w:rPr>
          <w:sz w:val="28"/>
          <w:szCs w:val="28"/>
          <w:lang w:eastAsia="ru-RU"/>
        </w:rPr>
        <w:t xml:space="preserve"> </w:t>
      </w:r>
      <w:r w:rsidR="008E7CD2" w:rsidRPr="00612D69">
        <w:rPr>
          <w:sz w:val="28"/>
          <w:szCs w:val="28"/>
          <w:lang w:eastAsia="ru-RU"/>
        </w:rPr>
        <w:t>р</w:t>
      </w:r>
      <w:r w:rsidRPr="00612D69">
        <w:rPr>
          <w:sz w:val="28"/>
          <w:szCs w:val="28"/>
          <w:lang w:eastAsia="ru-RU"/>
        </w:rPr>
        <w:t>егламентом, производится в соответствии с правилами главы 11 Гражданского кодекса Российской Федерации.</w:t>
      </w:r>
    </w:p>
    <w:p w14:paraId="1DC94D84" w14:textId="77777777" w:rsidR="00E81659" w:rsidRPr="00612D69" w:rsidRDefault="00CD4BE8" w:rsidP="00E81659">
      <w:pPr>
        <w:autoSpaceDE w:val="0"/>
        <w:autoSpaceDN w:val="0"/>
        <w:adjustRightInd w:val="0"/>
        <w:spacing w:after="0" w:line="240" w:lineRule="auto"/>
        <w:ind w:firstLine="539"/>
        <w:jc w:val="both"/>
        <w:rPr>
          <w:sz w:val="28"/>
          <w:szCs w:val="28"/>
          <w:lang w:eastAsia="ru-RU"/>
        </w:rPr>
      </w:pPr>
      <w:bookmarkStart w:id="3" w:name="Par85"/>
      <w:bookmarkEnd w:id="3"/>
      <w:r w:rsidRPr="00612D69">
        <w:rPr>
          <w:sz w:val="28"/>
          <w:szCs w:val="28"/>
          <w:lang w:eastAsia="ru-RU"/>
        </w:rPr>
        <w:t xml:space="preserve">2.5. </w:t>
      </w:r>
      <w:r w:rsidR="00E81659" w:rsidRPr="00612D69">
        <w:rPr>
          <w:sz w:val="28"/>
          <w:szCs w:val="28"/>
          <w:lang w:eastAsia="ru-RU"/>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вправе представить по собственной инициативе,                   </w:t>
      </w:r>
      <w:r w:rsidR="00E81659" w:rsidRPr="00612D69">
        <w:rPr>
          <w:sz w:val="28"/>
          <w:szCs w:val="28"/>
          <w:lang w:eastAsia="ru-RU"/>
        </w:rPr>
        <w:lastRenderedPageBreak/>
        <w:t>так как они подлежат предоставлению в рамках межведомственного (внутриведомственного) информационного взаимодействия.</w:t>
      </w:r>
    </w:p>
    <w:p w14:paraId="4EAF7913" w14:textId="77777777" w:rsidR="00CD4BE8" w:rsidRPr="00612D69" w:rsidRDefault="0034403F" w:rsidP="0034403F">
      <w:pPr>
        <w:autoSpaceDE w:val="0"/>
        <w:autoSpaceDN w:val="0"/>
        <w:adjustRightInd w:val="0"/>
        <w:spacing w:after="0" w:line="240" w:lineRule="auto"/>
        <w:ind w:firstLine="539"/>
        <w:jc w:val="both"/>
        <w:rPr>
          <w:sz w:val="28"/>
          <w:szCs w:val="28"/>
          <w:lang w:eastAsia="ru-RU"/>
        </w:rPr>
      </w:pPr>
      <w:r w:rsidRPr="00612D69">
        <w:rPr>
          <w:sz w:val="28"/>
          <w:szCs w:val="28"/>
          <w:lang w:eastAsia="ru-RU"/>
        </w:rPr>
        <w:t>2.5.1. Перечень документов:</w:t>
      </w:r>
    </w:p>
    <w:p w14:paraId="3CC4A99D" w14:textId="77777777" w:rsidR="00CD4BE8" w:rsidRPr="00612D69" w:rsidRDefault="00CD4BE8">
      <w:pPr>
        <w:spacing w:after="160" w:line="259" w:lineRule="auto"/>
      </w:pPr>
      <w:r w:rsidRPr="00612D69">
        <w:br w:type="page"/>
      </w:r>
    </w:p>
    <w:p w14:paraId="5FABD276" w14:textId="77777777" w:rsidR="003B778D" w:rsidRPr="00612D69" w:rsidRDefault="003B778D">
      <w:pPr>
        <w:sectPr w:rsidR="003B778D" w:rsidRPr="00612D69">
          <w:pgSz w:w="11906" w:h="16838"/>
          <w:pgMar w:top="1134" w:right="850" w:bottom="1134" w:left="1701" w:header="708" w:footer="708" w:gutter="0"/>
          <w:cols w:space="708"/>
          <w:docGrid w:linePitch="360"/>
        </w:sectPr>
      </w:pPr>
    </w:p>
    <w:p w14:paraId="5DB5DE52" w14:textId="77777777" w:rsidR="00AB037C" w:rsidRPr="00612D69" w:rsidRDefault="00AB03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844"/>
        <w:gridCol w:w="1842"/>
        <w:gridCol w:w="1418"/>
        <w:gridCol w:w="1276"/>
        <w:gridCol w:w="1701"/>
        <w:gridCol w:w="1695"/>
        <w:gridCol w:w="1985"/>
      </w:tblGrid>
      <w:tr w:rsidR="003B778D" w:rsidRPr="00612D69" w14:paraId="00E9CD06" w14:textId="77777777" w:rsidTr="00916E2B">
        <w:tc>
          <w:tcPr>
            <w:tcW w:w="567" w:type="dxa"/>
          </w:tcPr>
          <w:p w14:paraId="251EC762" w14:textId="77777777" w:rsidR="003B778D" w:rsidRPr="00612D69" w:rsidRDefault="003B778D" w:rsidP="003B778D">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t>N п/п</w:t>
            </w:r>
          </w:p>
        </w:tc>
        <w:tc>
          <w:tcPr>
            <w:tcW w:w="1844" w:type="dxa"/>
          </w:tcPr>
          <w:p w14:paraId="28D3BB0B" w14:textId="77777777" w:rsidR="003B778D" w:rsidRPr="00612D69" w:rsidRDefault="003B778D" w:rsidP="003B778D">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t xml:space="preserve">Унифицированное наименование вида документа (сведений) для использования в информационных системах </w:t>
            </w:r>
            <w:hyperlink w:anchor="P244">
              <w:r w:rsidRPr="00612D69">
                <w:rPr>
                  <w:rFonts w:eastAsiaTheme="minorEastAsia"/>
                  <w:sz w:val="22"/>
                  <w:lang w:eastAsia="ru-RU"/>
                </w:rPr>
                <w:t>&lt;*&gt;</w:t>
              </w:r>
            </w:hyperlink>
          </w:p>
        </w:tc>
        <w:tc>
          <w:tcPr>
            <w:tcW w:w="1842" w:type="dxa"/>
          </w:tcPr>
          <w:p w14:paraId="5DBB5090" w14:textId="77777777" w:rsidR="003B778D" w:rsidRPr="00612D69" w:rsidRDefault="003B778D" w:rsidP="003B778D">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t>Наименование вида документа (сведений) в соответствии с нормативными правовыми актами</w:t>
            </w:r>
          </w:p>
        </w:tc>
        <w:tc>
          <w:tcPr>
            <w:tcW w:w="1418" w:type="dxa"/>
          </w:tcPr>
          <w:p w14:paraId="760E8DA9" w14:textId="77777777" w:rsidR="003B778D" w:rsidRPr="00612D69" w:rsidRDefault="003B778D" w:rsidP="003B778D">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t>Форма представления документа (сведений) (оригинал/копия/в форме электронного документа), количество экземпляров</w:t>
            </w:r>
          </w:p>
        </w:tc>
        <w:tc>
          <w:tcPr>
            <w:tcW w:w="1276" w:type="dxa"/>
          </w:tcPr>
          <w:p w14:paraId="275D7512" w14:textId="77777777" w:rsidR="003B778D" w:rsidRPr="00612D69" w:rsidRDefault="003B778D" w:rsidP="003B778D">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t xml:space="preserve">Условия представления документа (сведений) </w:t>
            </w:r>
            <w:hyperlink w:anchor="P245">
              <w:r w:rsidRPr="00612D69">
                <w:rPr>
                  <w:rFonts w:eastAsiaTheme="minorEastAsia"/>
                  <w:sz w:val="22"/>
                  <w:lang w:eastAsia="ru-RU"/>
                </w:rPr>
                <w:t>&lt;**&gt;</w:t>
              </w:r>
            </w:hyperlink>
          </w:p>
        </w:tc>
        <w:tc>
          <w:tcPr>
            <w:tcW w:w="1701" w:type="dxa"/>
          </w:tcPr>
          <w:p w14:paraId="476103F0" w14:textId="77777777" w:rsidR="003B778D" w:rsidRPr="00612D69" w:rsidRDefault="003B778D" w:rsidP="003B778D">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t>Основания представления документа (сведения) (номер статьи, наименование нормативного правового акта)</w:t>
            </w:r>
          </w:p>
        </w:tc>
        <w:tc>
          <w:tcPr>
            <w:tcW w:w="1695" w:type="dxa"/>
          </w:tcPr>
          <w:p w14:paraId="6FE0E434" w14:textId="77777777" w:rsidR="003B778D" w:rsidRPr="00612D69" w:rsidRDefault="003B778D" w:rsidP="003B778D">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t>Орган, уполномоченный выдавать документ</w:t>
            </w:r>
          </w:p>
        </w:tc>
        <w:tc>
          <w:tcPr>
            <w:tcW w:w="1985" w:type="dxa"/>
          </w:tcPr>
          <w:p w14:paraId="219F8CD0" w14:textId="77777777" w:rsidR="003B778D" w:rsidRPr="00612D69" w:rsidRDefault="003B778D" w:rsidP="003B778D">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t xml:space="preserve">Источник представления документа (сведений) (заявитель/орган, организация, участвующие в межведомственном (внутриведомственном) взаимодействии </w:t>
            </w:r>
            <w:hyperlink w:anchor="P250">
              <w:r w:rsidRPr="00612D69">
                <w:rPr>
                  <w:rFonts w:eastAsiaTheme="minorEastAsia"/>
                  <w:sz w:val="22"/>
                  <w:lang w:eastAsia="ru-RU"/>
                </w:rPr>
                <w:t>&lt;***&gt;</w:t>
              </w:r>
            </w:hyperlink>
            <w:r w:rsidRPr="00612D69">
              <w:rPr>
                <w:rFonts w:eastAsiaTheme="minorEastAsia"/>
                <w:sz w:val="22"/>
                <w:lang w:eastAsia="ru-RU"/>
              </w:rPr>
              <w:t>)</w:t>
            </w:r>
          </w:p>
        </w:tc>
      </w:tr>
      <w:tr w:rsidR="003B778D" w:rsidRPr="00612D69" w14:paraId="181B9867" w14:textId="77777777" w:rsidTr="002F34E3">
        <w:trPr>
          <w:trHeight w:val="3210"/>
        </w:trPr>
        <w:tc>
          <w:tcPr>
            <w:tcW w:w="567" w:type="dxa"/>
          </w:tcPr>
          <w:p w14:paraId="246B2145" w14:textId="77777777" w:rsidR="003B778D" w:rsidRPr="00612D69" w:rsidRDefault="003B778D" w:rsidP="003B778D">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t>1</w:t>
            </w:r>
          </w:p>
        </w:tc>
        <w:tc>
          <w:tcPr>
            <w:tcW w:w="1844" w:type="dxa"/>
          </w:tcPr>
          <w:p w14:paraId="3CE80F7C"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Заявление на предоставление услуги</w:t>
            </w:r>
          </w:p>
        </w:tc>
        <w:tc>
          <w:tcPr>
            <w:tcW w:w="1842" w:type="dxa"/>
          </w:tcPr>
          <w:p w14:paraId="2DA6EEF6" w14:textId="77777777" w:rsidR="003B778D" w:rsidRPr="00612D69" w:rsidRDefault="005574AF" w:rsidP="003B778D">
            <w:pPr>
              <w:widowControl w:val="0"/>
              <w:autoSpaceDE w:val="0"/>
              <w:autoSpaceDN w:val="0"/>
              <w:spacing w:after="0" w:line="240" w:lineRule="auto"/>
              <w:rPr>
                <w:rFonts w:eastAsiaTheme="minorEastAsia"/>
                <w:sz w:val="22"/>
                <w:lang w:eastAsia="ru-RU"/>
              </w:rPr>
            </w:pPr>
            <w:hyperlink w:anchor="P678">
              <w:r w:rsidR="003B778D" w:rsidRPr="00612D69">
                <w:rPr>
                  <w:rFonts w:eastAsiaTheme="minorEastAsia"/>
                  <w:sz w:val="22"/>
                  <w:lang w:eastAsia="ru-RU"/>
                </w:rPr>
                <w:t>Заявление</w:t>
              </w:r>
            </w:hyperlink>
            <w:r w:rsidR="003B778D" w:rsidRPr="00612D69">
              <w:rPr>
                <w:rFonts w:eastAsiaTheme="minorEastAsia"/>
                <w:sz w:val="22"/>
                <w:lang w:eastAsia="ru-RU"/>
              </w:rPr>
              <w:t xml:space="preserve"> на предоставление ежемесячного пособия на содержание ребенка, переданного на воспитание в приемную семью, на патронатное воспитание (Приложение N 1)</w:t>
            </w:r>
          </w:p>
          <w:p w14:paraId="782A2C87" w14:textId="77777777" w:rsidR="002F34E3" w:rsidRPr="00612D69" w:rsidRDefault="002F34E3" w:rsidP="003B778D">
            <w:pPr>
              <w:widowControl w:val="0"/>
              <w:autoSpaceDE w:val="0"/>
              <w:autoSpaceDN w:val="0"/>
              <w:spacing w:after="0" w:line="240" w:lineRule="auto"/>
              <w:rPr>
                <w:rFonts w:eastAsiaTheme="minorEastAsia"/>
                <w:sz w:val="22"/>
                <w:lang w:eastAsia="ru-RU"/>
              </w:rPr>
            </w:pPr>
          </w:p>
        </w:tc>
        <w:tc>
          <w:tcPr>
            <w:tcW w:w="1418" w:type="dxa"/>
          </w:tcPr>
          <w:p w14:paraId="04FB3D18"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Оригинал/в форме электронного документа/в 1 экз./</w:t>
            </w:r>
          </w:p>
        </w:tc>
        <w:tc>
          <w:tcPr>
            <w:tcW w:w="1276" w:type="dxa"/>
          </w:tcPr>
          <w:p w14:paraId="3563738C"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Без возврата</w:t>
            </w:r>
          </w:p>
        </w:tc>
        <w:tc>
          <w:tcPr>
            <w:tcW w:w="1701" w:type="dxa"/>
          </w:tcPr>
          <w:p w14:paraId="435493AE" w14:textId="77777777" w:rsidR="003B778D" w:rsidRPr="00612D69" w:rsidRDefault="005574AF" w:rsidP="00AC2DD8">
            <w:pPr>
              <w:widowControl w:val="0"/>
              <w:autoSpaceDE w:val="0"/>
              <w:autoSpaceDN w:val="0"/>
              <w:spacing w:after="0" w:line="240" w:lineRule="auto"/>
              <w:rPr>
                <w:rFonts w:eastAsiaTheme="minorEastAsia"/>
                <w:sz w:val="22"/>
                <w:lang w:eastAsia="ru-RU"/>
              </w:rPr>
            </w:pPr>
            <w:hyperlink w:anchor="P139">
              <w:r w:rsidR="003B778D" w:rsidRPr="00612D69">
                <w:rPr>
                  <w:rFonts w:eastAsiaTheme="minorEastAsia"/>
                  <w:sz w:val="22"/>
                  <w:lang w:eastAsia="ru-RU"/>
                </w:rPr>
                <w:t>П. 2.</w:t>
              </w:r>
              <w:r w:rsidR="00EF4F3B" w:rsidRPr="00612D69">
                <w:rPr>
                  <w:rFonts w:eastAsiaTheme="minorEastAsia"/>
                  <w:sz w:val="22"/>
                  <w:lang w:eastAsia="ru-RU"/>
                </w:rPr>
                <w:t>5</w:t>
              </w:r>
            </w:hyperlink>
            <w:r w:rsidR="003B778D" w:rsidRPr="00612D69">
              <w:rPr>
                <w:rFonts w:eastAsiaTheme="minorEastAsia"/>
                <w:sz w:val="22"/>
                <w:lang w:eastAsia="ru-RU"/>
              </w:rPr>
              <w:t xml:space="preserve"> </w:t>
            </w:r>
            <w:r w:rsidR="00AC2DD8" w:rsidRPr="00612D69">
              <w:rPr>
                <w:rFonts w:eastAsiaTheme="minorEastAsia"/>
                <w:sz w:val="22"/>
                <w:lang w:eastAsia="ru-RU"/>
              </w:rPr>
              <w:t>Административного р</w:t>
            </w:r>
            <w:r w:rsidR="003B778D" w:rsidRPr="00612D69">
              <w:rPr>
                <w:rFonts w:eastAsiaTheme="minorEastAsia"/>
                <w:sz w:val="22"/>
                <w:lang w:eastAsia="ru-RU"/>
              </w:rPr>
              <w:t>егламента</w:t>
            </w:r>
          </w:p>
        </w:tc>
        <w:tc>
          <w:tcPr>
            <w:tcW w:w="1695" w:type="dxa"/>
          </w:tcPr>
          <w:p w14:paraId="1EB2618A"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Заявитель</w:t>
            </w:r>
          </w:p>
        </w:tc>
        <w:tc>
          <w:tcPr>
            <w:tcW w:w="1985" w:type="dxa"/>
          </w:tcPr>
          <w:p w14:paraId="3C54B11E"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Заявитель</w:t>
            </w:r>
          </w:p>
        </w:tc>
      </w:tr>
      <w:tr w:rsidR="002F34E3" w:rsidRPr="00612D69" w14:paraId="2653BEED" w14:textId="77777777" w:rsidTr="00D01DDF">
        <w:trPr>
          <w:trHeight w:val="330"/>
        </w:trPr>
        <w:tc>
          <w:tcPr>
            <w:tcW w:w="567" w:type="dxa"/>
          </w:tcPr>
          <w:p w14:paraId="75B26C59" w14:textId="77777777" w:rsidR="002F34E3" w:rsidRPr="00612D69" w:rsidRDefault="002F34E3" w:rsidP="002F34E3">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t>2</w:t>
            </w:r>
          </w:p>
        </w:tc>
        <w:tc>
          <w:tcPr>
            <w:tcW w:w="1844" w:type="dxa"/>
            <w:tcBorders>
              <w:top w:val="single" w:sz="4" w:space="0" w:color="auto"/>
              <w:bottom w:val="single" w:sz="4" w:space="0" w:color="auto"/>
            </w:tcBorders>
          </w:tcPr>
          <w:p w14:paraId="58F396BB" w14:textId="77777777" w:rsidR="002F34E3" w:rsidRPr="00612D69" w:rsidRDefault="002F34E3" w:rsidP="002F34E3">
            <w:pPr>
              <w:pStyle w:val="ConsPlusNormal"/>
              <w:jc w:val="center"/>
              <w:rPr>
                <w:rFonts w:ascii="Times New Roman" w:hAnsi="Times New Roman" w:cs="Times New Roman"/>
              </w:rPr>
            </w:pPr>
            <w:r w:rsidRPr="00612D69">
              <w:rPr>
                <w:rFonts w:ascii="Times New Roman" w:hAnsi="Times New Roman" w:cs="Times New Roman"/>
              </w:rPr>
              <w:t>Согласие</w:t>
            </w:r>
          </w:p>
          <w:p w14:paraId="13EA5C47" w14:textId="77777777" w:rsidR="002F34E3" w:rsidRPr="00612D69" w:rsidRDefault="002F34E3" w:rsidP="002F34E3">
            <w:pPr>
              <w:pStyle w:val="ConsPlusNormal"/>
              <w:jc w:val="center"/>
              <w:rPr>
                <w:rFonts w:ascii="Times New Roman" w:hAnsi="Times New Roman" w:cs="Times New Roman"/>
              </w:rPr>
            </w:pPr>
            <w:r w:rsidRPr="00612D69">
              <w:rPr>
                <w:rFonts w:ascii="Times New Roman" w:hAnsi="Times New Roman" w:cs="Times New Roman"/>
              </w:rPr>
              <w:t>на обработку персональных данных</w:t>
            </w:r>
          </w:p>
        </w:tc>
        <w:tc>
          <w:tcPr>
            <w:tcW w:w="1842" w:type="dxa"/>
            <w:tcBorders>
              <w:top w:val="single" w:sz="4" w:space="0" w:color="auto"/>
              <w:bottom w:val="single" w:sz="4" w:space="0" w:color="auto"/>
            </w:tcBorders>
          </w:tcPr>
          <w:p w14:paraId="20E2C931" w14:textId="77777777" w:rsidR="002F34E3" w:rsidRPr="00612D69" w:rsidRDefault="002F34E3" w:rsidP="002F34E3">
            <w:pPr>
              <w:pStyle w:val="ConsPlusNonformat"/>
              <w:jc w:val="center"/>
              <w:rPr>
                <w:rFonts w:ascii="Times New Roman" w:hAnsi="Times New Roman" w:cs="Times New Roman"/>
                <w:sz w:val="22"/>
              </w:rPr>
            </w:pPr>
            <w:r w:rsidRPr="00612D69">
              <w:rPr>
                <w:rFonts w:ascii="Times New Roman" w:hAnsi="Times New Roman" w:cs="Times New Roman"/>
                <w:sz w:val="22"/>
              </w:rPr>
              <w:t>Согласие</w:t>
            </w:r>
          </w:p>
          <w:p w14:paraId="374D1586" w14:textId="77777777" w:rsidR="002F34E3" w:rsidRPr="00612D69" w:rsidRDefault="002F34E3" w:rsidP="002F34E3">
            <w:pPr>
              <w:pStyle w:val="ConsPlusNonformat"/>
              <w:jc w:val="center"/>
              <w:rPr>
                <w:rFonts w:ascii="Times New Roman" w:hAnsi="Times New Roman" w:cs="Times New Roman"/>
                <w:sz w:val="22"/>
              </w:rPr>
            </w:pPr>
            <w:r w:rsidRPr="00612D69">
              <w:rPr>
                <w:rFonts w:ascii="Times New Roman" w:hAnsi="Times New Roman" w:cs="Times New Roman"/>
                <w:sz w:val="22"/>
              </w:rPr>
              <w:t>на обработку персональных данных</w:t>
            </w:r>
          </w:p>
          <w:p w14:paraId="233F7C6A" w14:textId="77777777" w:rsidR="002F34E3" w:rsidRPr="00612D69" w:rsidRDefault="002F34E3" w:rsidP="002F34E3">
            <w:pPr>
              <w:pStyle w:val="ConsPlusNormal"/>
              <w:jc w:val="center"/>
              <w:rPr>
                <w:rFonts w:ascii="Times New Roman" w:hAnsi="Times New Roman" w:cs="Times New Roman"/>
              </w:rPr>
            </w:pPr>
            <w:r w:rsidRPr="00612D69">
              <w:rPr>
                <w:rFonts w:ascii="Times New Roman" w:hAnsi="Times New Roman" w:cs="Times New Roman"/>
              </w:rPr>
              <w:t>(Приложение №2)</w:t>
            </w:r>
          </w:p>
        </w:tc>
        <w:tc>
          <w:tcPr>
            <w:tcW w:w="1418" w:type="dxa"/>
            <w:tcBorders>
              <w:top w:val="single" w:sz="4" w:space="0" w:color="auto"/>
              <w:bottom w:val="single" w:sz="4" w:space="0" w:color="auto"/>
            </w:tcBorders>
          </w:tcPr>
          <w:p w14:paraId="5594B3F7" w14:textId="77777777" w:rsidR="002F34E3" w:rsidRPr="00612D69" w:rsidRDefault="002F34E3" w:rsidP="002F34E3">
            <w:pPr>
              <w:pStyle w:val="ConsPlusNormal"/>
              <w:jc w:val="center"/>
              <w:rPr>
                <w:rFonts w:ascii="Times New Roman" w:hAnsi="Times New Roman" w:cs="Times New Roman"/>
              </w:rPr>
            </w:pPr>
            <w:r w:rsidRPr="00612D69">
              <w:rPr>
                <w:rFonts w:ascii="Times New Roman" w:hAnsi="Times New Roman" w:cs="Times New Roman"/>
              </w:rPr>
              <w:t>Оригинал/в форме электронного документа/в 1 экз./</w:t>
            </w:r>
          </w:p>
        </w:tc>
        <w:tc>
          <w:tcPr>
            <w:tcW w:w="1276" w:type="dxa"/>
            <w:tcBorders>
              <w:top w:val="single" w:sz="4" w:space="0" w:color="auto"/>
              <w:bottom w:val="single" w:sz="4" w:space="0" w:color="auto"/>
            </w:tcBorders>
          </w:tcPr>
          <w:p w14:paraId="44C8F32E" w14:textId="77777777" w:rsidR="002F34E3" w:rsidRPr="00612D69" w:rsidRDefault="002F34E3" w:rsidP="002F34E3">
            <w:pPr>
              <w:pStyle w:val="ConsPlusNormal"/>
              <w:jc w:val="center"/>
              <w:rPr>
                <w:rFonts w:ascii="Times New Roman" w:hAnsi="Times New Roman" w:cs="Times New Roman"/>
              </w:rPr>
            </w:pPr>
            <w:r w:rsidRPr="00612D69">
              <w:rPr>
                <w:rFonts w:ascii="Times New Roman" w:hAnsi="Times New Roman" w:cs="Times New Roman"/>
              </w:rPr>
              <w:t>Без возврата</w:t>
            </w:r>
          </w:p>
        </w:tc>
        <w:tc>
          <w:tcPr>
            <w:tcW w:w="1701" w:type="dxa"/>
            <w:tcBorders>
              <w:top w:val="single" w:sz="4" w:space="0" w:color="auto"/>
              <w:bottom w:val="single" w:sz="4" w:space="0" w:color="auto"/>
            </w:tcBorders>
          </w:tcPr>
          <w:p w14:paraId="6C260D7D" w14:textId="77777777" w:rsidR="002F34E3" w:rsidRPr="00612D69" w:rsidRDefault="002F34E3" w:rsidP="002F34E3">
            <w:pPr>
              <w:pStyle w:val="ConsPlusNonformat"/>
              <w:jc w:val="center"/>
              <w:rPr>
                <w:rFonts w:ascii="Times New Roman" w:hAnsi="Times New Roman" w:cs="Times New Roman"/>
                <w:sz w:val="22"/>
              </w:rPr>
            </w:pPr>
            <w:r w:rsidRPr="00612D69">
              <w:rPr>
                <w:rFonts w:ascii="Times New Roman" w:hAnsi="Times New Roman" w:cs="Times New Roman"/>
                <w:sz w:val="22"/>
              </w:rPr>
              <w:t>П. 2.5 Административного регламента, Федеральный закон</w:t>
            </w:r>
          </w:p>
          <w:p w14:paraId="0AE07631" w14:textId="77777777" w:rsidR="002F34E3" w:rsidRPr="00612D69" w:rsidRDefault="002F34E3" w:rsidP="002F34E3">
            <w:pPr>
              <w:pStyle w:val="ConsPlusNormal"/>
              <w:jc w:val="center"/>
              <w:rPr>
                <w:rFonts w:ascii="Times New Roman" w:hAnsi="Times New Roman" w:cs="Times New Roman"/>
              </w:rPr>
            </w:pPr>
            <w:r w:rsidRPr="00612D69">
              <w:rPr>
                <w:rFonts w:ascii="Times New Roman" w:hAnsi="Times New Roman" w:cs="Times New Roman"/>
              </w:rPr>
              <w:t xml:space="preserve">от 27.07.2006 N </w:t>
            </w:r>
            <w:r w:rsidRPr="00612D69">
              <w:rPr>
                <w:rFonts w:ascii="Times New Roman" w:hAnsi="Times New Roman" w:cs="Times New Roman"/>
              </w:rPr>
              <w:lastRenderedPageBreak/>
              <w:t>152-ФЗ "О персональных данных"</w:t>
            </w:r>
          </w:p>
        </w:tc>
        <w:tc>
          <w:tcPr>
            <w:tcW w:w="1695" w:type="dxa"/>
            <w:tcBorders>
              <w:top w:val="single" w:sz="4" w:space="0" w:color="auto"/>
              <w:bottom w:val="single" w:sz="4" w:space="0" w:color="auto"/>
            </w:tcBorders>
          </w:tcPr>
          <w:p w14:paraId="6022D9FD" w14:textId="77777777" w:rsidR="002F34E3" w:rsidRPr="00612D69" w:rsidRDefault="002F34E3" w:rsidP="002F34E3">
            <w:pPr>
              <w:pStyle w:val="ConsPlusNormal"/>
              <w:jc w:val="center"/>
              <w:rPr>
                <w:rFonts w:ascii="Times New Roman" w:hAnsi="Times New Roman" w:cs="Times New Roman"/>
              </w:rPr>
            </w:pPr>
            <w:r w:rsidRPr="00612D69">
              <w:rPr>
                <w:rFonts w:ascii="Times New Roman" w:hAnsi="Times New Roman" w:cs="Times New Roman"/>
              </w:rPr>
              <w:lastRenderedPageBreak/>
              <w:t>Заявитель</w:t>
            </w:r>
          </w:p>
        </w:tc>
        <w:tc>
          <w:tcPr>
            <w:tcW w:w="1985" w:type="dxa"/>
            <w:tcBorders>
              <w:top w:val="single" w:sz="4" w:space="0" w:color="auto"/>
              <w:bottom w:val="single" w:sz="4" w:space="0" w:color="auto"/>
            </w:tcBorders>
          </w:tcPr>
          <w:p w14:paraId="3411B4D9" w14:textId="77777777" w:rsidR="002F34E3" w:rsidRPr="00612D69" w:rsidRDefault="002F34E3" w:rsidP="002F34E3">
            <w:pPr>
              <w:pStyle w:val="ConsPlusNormal"/>
              <w:jc w:val="center"/>
              <w:rPr>
                <w:rFonts w:ascii="Times New Roman" w:hAnsi="Times New Roman" w:cs="Times New Roman"/>
              </w:rPr>
            </w:pPr>
            <w:r w:rsidRPr="00612D69">
              <w:rPr>
                <w:rFonts w:ascii="Times New Roman" w:hAnsi="Times New Roman" w:cs="Times New Roman"/>
              </w:rPr>
              <w:t>Заявитель</w:t>
            </w:r>
          </w:p>
        </w:tc>
      </w:tr>
      <w:tr w:rsidR="003B778D" w:rsidRPr="00612D69" w14:paraId="59FF5BFE" w14:textId="77777777" w:rsidTr="00916E2B">
        <w:tblPrEx>
          <w:tblBorders>
            <w:insideH w:val="nil"/>
          </w:tblBorders>
        </w:tblPrEx>
        <w:tc>
          <w:tcPr>
            <w:tcW w:w="567" w:type="dxa"/>
            <w:tcBorders>
              <w:bottom w:val="nil"/>
            </w:tcBorders>
          </w:tcPr>
          <w:p w14:paraId="75D0589F" w14:textId="77777777" w:rsidR="003B778D" w:rsidRPr="00612D69" w:rsidRDefault="002F34E3" w:rsidP="003B778D">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lastRenderedPageBreak/>
              <w:t>3</w:t>
            </w:r>
          </w:p>
        </w:tc>
        <w:tc>
          <w:tcPr>
            <w:tcW w:w="1844" w:type="dxa"/>
            <w:tcBorders>
              <w:bottom w:val="nil"/>
            </w:tcBorders>
          </w:tcPr>
          <w:p w14:paraId="54E4B363"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Документ, удостоверяющий личность заявителя</w:t>
            </w:r>
          </w:p>
        </w:tc>
        <w:tc>
          <w:tcPr>
            <w:tcW w:w="1842" w:type="dxa"/>
            <w:tcBorders>
              <w:bottom w:val="nil"/>
            </w:tcBorders>
          </w:tcPr>
          <w:p w14:paraId="64C2BEE5" w14:textId="6EFE06BC" w:rsidR="003B778D" w:rsidRPr="00612D69" w:rsidRDefault="003B778D" w:rsidP="004147C1">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Основной документ, удо</w:t>
            </w:r>
            <w:r w:rsidR="004147C1" w:rsidRPr="00612D69">
              <w:rPr>
                <w:rFonts w:eastAsiaTheme="minorEastAsia"/>
                <w:sz w:val="22"/>
                <w:lang w:eastAsia="ru-RU"/>
              </w:rPr>
              <w:t xml:space="preserve">стоверяющий личность заявителя </w:t>
            </w:r>
          </w:p>
        </w:tc>
        <w:tc>
          <w:tcPr>
            <w:tcW w:w="1418" w:type="dxa"/>
            <w:tcBorders>
              <w:bottom w:val="nil"/>
            </w:tcBorders>
          </w:tcPr>
          <w:p w14:paraId="1E22408B"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Копия при предъявлении оригинала/в форме электронного документа/в 1 экз./</w:t>
            </w:r>
          </w:p>
        </w:tc>
        <w:tc>
          <w:tcPr>
            <w:tcW w:w="1276" w:type="dxa"/>
            <w:tcBorders>
              <w:bottom w:val="nil"/>
            </w:tcBorders>
          </w:tcPr>
          <w:p w14:paraId="2312D6CF"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Только для просмотра (снятия копии) в начале оказания услуги</w:t>
            </w:r>
          </w:p>
        </w:tc>
        <w:tc>
          <w:tcPr>
            <w:tcW w:w="1701" w:type="dxa"/>
            <w:tcBorders>
              <w:bottom w:val="nil"/>
            </w:tcBorders>
          </w:tcPr>
          <w:p w14:paraId="24C79386" w14:textId="77777777" w:rsidR="003B778D" w:rsidRPr="00612D69" w:rsidRDefault="005574AF" w:rsidP="00EF4F3B">
            <w:pPr>
              <w:widowControl w:val="0"/>
              <w:autoSpaceDE w:val="0"/>
              <w:autoSpaceDN w:val="0"/>
              <w:spacing w:after="0" w:line="240" w:lineRule="auto"/>
              <w:rPr>
                <w:rFonts w:eastAsiaTheme="minorEastAsia"/>
                <w:sz w:val="22"/>
                <w:lang w:eastAsia="ru-RU"/>
              </w:rPr>
            </w:pPr>
            <w:hyperlink w:anchor="P139">
              <w:r w:rsidR="003B778D" w:rsidRPr="00612D69">
                <w:rPr>
                  <w:rFonts w:eastAsiaTheme="minorEastAsia"/>
                  <w:sz w:val="22"/>
                  <w:lang w:eastAsia="ru-RU"/>
                </w:rPr>
                <w:t>П. 2.</w:t>
              </w:r>
              <w:r w:rsidR="00EF4F3B" w:rsidRPr="00612D69">
                <w:rPr>
                  <w:rFonts w:eastAsiaTheme="minorEastAsia"/>
                  <w:sz w:val="22"/>
                  <w:lang w:eastAsia="ru-RU"/>
                </w:rPr>
                <w:t>5</w:t>
              </w:r>
            </w:hyperlink>
            <w:r w:rsidR="003B778D" w:rsidRPr="00612D69">
              <w:rPr>
                <w:rFonts w:eastAsiaTheme="minorEastAsia"/>
                <w:sz w:val="22"/>
                <w:lang w:eastAsia="ru-RU"/>
              </w:rPr>
              <w:t xml:space="preserve"> </w:t>
            </w:r>
            <w:r w:rsidR="00AC2DD8" w:rsidRPr="00612D69">
              <w:rPr>
                <w:rFonts w:eastAsiaTheme="minorEastAsia"/>
                <w:sz w:val="22"/>
                <w:lang w:eastAsia="ru-RU"/>
              </w:rPr>
              <w:t xml:space="preserve">Административного </w:t>
            </w:r>
            <w:r w:rsidR="004D45FE" w:rsidRPr="00612D69">
              <w:rPr>
                <w:rFonts w:eastAsiaTheme="minorEastAsia"/>
                <w:sz w:val="22"/>
                <w:lang w:eastAsia="ru-RU"/>
              </w:rPr>
              <w:t>р</w:t>
            </w:r>
            <w:r w:rsidR="003B778D" w:rsidRPr="00612D69">
              <w:rPr>
                <w:rFonts w:eastAsiaTheme="minorEastAsia"/>
                <w:sz w:val="22"/>
                <w:lang w:eastAsia="ru-RU"/>
              </w:rPr>
              <w:t>егламента</w:t>
            </w:r>
            <w:r w:rsidR="00AC763A" w:rsidRPr="00612D69">
              <w:rPr>
                <w:rFonts w:eastAsiaTheme="minorEastAsia"/>
                <w:sz w:val="22"/>
                <w:lang w:eastAsia="ru-RU"/>
              </w:rPr>
              <w:t>,</w:t>
            </w:r>
            <w:r w:rsidR="00EE3877" w:rsidRPr="00612D69">
              <w:rPr>
                <w:rFonts w:eastAsiaTheme="minorEastAsia"/>
                <w:sz w:val="22"/>
                <w:lang w:eastAsia="ru-RU"/>
              </w:rPr>
              <w:t xml:space="preserve"> ст.7</w:t>
            </w:r>
          </w:p>
          <w:p w14:paraId="17734ABB" w14:textId="77777777" w:rsidR="0086228E" w:rsidRPr="00612D69" w:rsidRDefault="00AC763A" w:rsidP="004D45FE">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Федеральн</w:t>
            </w:r>
            <w:r w:rsidR="00EE3877" w:rsidRPr="00612D69">
              <w:rPr>
                <w:rFonts w:eastAsiaTheme="minorEastAsia"/>
                <w:sz w:val="22"/>
                <w:lang w:eastAsia="ru-RU"/>
              </w:rPr>
              <w:t>ого</w:t>
            </w:r>
            <w:r w:rsidRPr="00612D69">
              <w:rPr>
                <w:rFonts w:eastAsiaTheme="minorEastAsia"/>
                <w:sz w:val="22"/>
                <w:lang w:eastAsia="ru-RU"/>
              </w:rPr>
              <w:t xml:space="preserve"> закон</w:t>
            </w:r>
            <w:r w:rsidR="00EE3877" w:rsidRPr="00612D69">
              <w:rPr>
                <w:rFonts w:eastAsiaTheme="minorEastAsia"/>
                <w:sz w:val="22"/>
                <w:lang w:eastAsia="ru-RU"/>
              </w:rPr>
              <w:t>а</w:t>
            </w:r>
            <w:r w:rsidRPr="00612D69">
              <w:rPr>
                <w:rFonts w:eastAsiaTheme="minorEastAsia"/>
                <w:sz w:val="22"/>
                <w:lang w:eastAsia="ru-RU"/>
              </w:rPr>
              <w:t xml:space="preserve"> от 27.07.2010</w:t>
            </w:r>
          </w:p>
          <w:p w14:paraId="3D06B39D" w14:textId="77777777" w:rsidR="00AC763A" w:rsidRPr="00612D69" w:rsidRDefault="00AC763A" w:rsidP="004D45FE">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N 210-ФЗ "Об организации предоставления государственных и муниципальных услуг"</w:t>
            </w:r>
          </w:p>
        </w:tc>
        <w:tc>
          <w:tcPr>
            <w:tcW w:w="1695" w:type="dxa"/>
            <w:tcBorders>
              <w:bottom w:val="nil"/>
            </w:tcBorders>
          </w:tcPr>
          <w:p w14:paraId="4525530B"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МВД России/</w:t>
            </w:r>
          </w:p>
          <w:p w14:paraId="43EFB200"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ФМС России</w:t>
            </w:r>
          </w:p>
          <w:p w14:paraId="5D8C7E25" w14:textId="77777777" w:rsidR="008E7CD2" w:rsidRPr="00612D69" w:rsidRDefault="005574AF" w:rsidP="003B778D">
            <w:pPr>
              <w:widowControl w:val="0"/>
              <w:autoSpaceDE w:val="0"/>
              <w:autoSpaceDN w:val="0"/>
              <w:spacing w:after="0" w:line="240" w:lineRule="auto"/>
              <w:rPr>
                <w:rFonts w:eastAsiaTheme="minorEastAsia"/>
                <w:sz w:val="22"/>
                <w:lang w:eastAsia="ru-RU"/>
              </w:rPr>
            </w:pPr>
            <w:hyperlink w:anchor="P250">
              <w:r w:rsidR="008E7CD2" w:rsidRPr="00612D69">
                <w:rPr>
                  <w:rFonts w:eastAsiaTheme="minorEastAsia"/>
                  <w:sz w:val="22"/>
                  <w:lang w:eastAsia="ru-RU"/>
                </w:rPr>
                <w:t>&lt;***</w:t>
              </w:r>
              <w:r w:rsidR="008E7CD2" w:rsidRPr="00612D69">
                <w:rPr>
                  <w:rFonts w:eastAsiaTheme="minorEastAsia"/>
                  <w:sz w:val="22"/>
                  <w:lang w:val="en-US" w:eastAsia="ru-RU"/>
                </w:rPr>
                <w:t>*</w:t>
              </w:r>
              <w:r w:rsidR="008E7CD2" w:rsidRPr="00612D69">
                <w:rPr>
                  <w:rFonts w:eastAsiaTheme="minorEastAsia"/>
                  <w:sz w:val="22"/>
                  <w:lang w:eastAsia="ru-RU"/>
                </w:rPr>
                <w:t>&gt;</w:t>
              </w:r>
            </w:hyperlink>
          </w:p>
        </w:tc>
        <w:tc>
          <w:tcPr>
            <w:tcW w:w="1985" w:type="dxa"/>
            <w:tcBorders>
              <w:bottom w:val="nil"/>
            </w:tcBorders>
          </w:tcPr>
          <w:p w14:paraId="71D02A9A"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Заявитель</w:t>
            </w:r>
          </w:p>
        </w:tc>
      </w:tr>
      <w:tr w:rsidR="003B778D" w:rsidRPr="00612D69" w14:paraId="0669281D" w14:textId="77777777" w:rsidTr="00916E2B">
        <w:tc>
          <w:tcPr>
            <w:tcW w:w="567" w:type="dxa"/>
          </w:tcPr>
          <w:p w14:paraId="3478F777" w14:textId="77777777" w:rsidR="003B778D" w:rsidRPr="00612D69" w:rsidRDefault="002F34E3" w:rsidP="003B778D">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t>4</w:t>
            </w:r>
          </w:p>
        </w:tc>
        <w:tc>
          <w:tcPr>
            <w:tcW w:w="1844" w:type="dxa"/>
          </w:tcPr>
          <w:p w14:paraId="1FBA620E"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Документ, содержащий сведения о регистрации по месту жительства гражданина РФ</w:t>
            </w:r>
          </w:p>
        </w:tc>
        <w:tc>
          <w:tcPr>
            <w:tcW w:w="1842" w:type="dxa"/>
          </w:tcPr>
          <w:p w14:paraId="4C50740C" w14:textId="22553C88" w:rsidR="003B778D" w:rsidRPr="00612D69" w:rsidRDefault="003B778D" w:rsidP="004147C1">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 xml:space="preserve">Сведения о регистрации по месту жительства </w:t>
            </w:r>
          </w:p>
        </w:tc>
        <w:tc>
          <w:tcPr>
            <w:tcW w:w="1418" w:type="dxa"/>
          </w:tcPr>
          <w:p w14:paraId="4580DCB5"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Копия при предъявлении оригинала/в форме электронного документа/в 1 экз./</w:t>
            </w:r>
          </w:p>
        </w:tc>
        <w:tc>
          <w:tcPr>
            <w:tcW w:w="1276" w:type="dxa"/>
          </w:tcPr>
          <w:p w14:paraId="7B9FD841"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Только для просмотра (снятия копии) в начале оказания услуги</w:t>
            </w:r>
          </w:p>
        </w:tc>
        <w:tc>
          <w:tcPr>
            <w:tcW w:w="1701" w:type="dxa"/>
          </w:tcPr>
          <w:p w14:paraId="3E3820E9" w14:textId="77777777" w:rsidR="003B778D" w:rsidRPr="00612D69" w:rsidRDefault="005574AF" w:rsidP="004D45FE">
            <w:pPr>
              <w:widowControl w:val="0"/>
              <w:autoSpaceDE w:val="0"/>
              <w:autoSpaceDN w:val="0"/>
              <w:spacing w:after="0" w:line="240" w:lineRule="auto"/>
              <w:rPr>
                <w:rFonts w:eastAsiaTheme="minorEastAsia"/>
                <w:sz w:val="22"/>
                <w:lang w:eastAsia="ru-RU"/>
              </w:rPr>
            </w:pPr>
            <w:hyperlink w:anchor="P139">
              <w:r w:rsidR="003B778D" w:rsidRPr="00612D69">
                <w:rPr>
                  <w:rFonts w:eastAsiaTheme="minorEastAsia"/>
                  <w:sz w:val="22"/>
                  <w:lang w:eastAsia="ru-RU"/>
                </w:rPr>
                <w:t>П. 2.</w:t>
              </w:r>
              <w:r w:rsidR="00EF4F3B" w:rsidRPr="00612D69">
                <w:rPr>
                  <w:rFonts w:eastAsiaTheme="minorEastAsia"/>
                  <w:sz w:val="22"/>
                  <w:lang w:eastAsia="ru-RU"/>
                </w:rPr>
                <w:t>5</w:t>
              </w:r>
            </w:hyperlink>
            <w:r w:rsidR="003B778D" w:rsidRPr="00612D69">
              <w:rPr>
                <w:rFonts w:eastAsiaTheme="minorEastAsia"/>
                <w:sz w:val="22"/>
                <w:lang w:eastAsia="ru-RU"/>
              </w:rPr>
              <w:t xml:space="preserve"> </w:t>
            </w:r>
            <w:r w:rsidR="00AC2DD8" w:rsidRPr="00612D69">
              <w:rPr>
                <w:rFonts w:eastAsiaTheme="minorEastAsia"/>
                <w:sz w:val="22"/>
                <w:lang w:eastAsia="ru-RU"/>
              </w:rPr>
              <w:t>Административного</w:t>
            </w:r>
            <w:r w:rsidR="003B778D" w:rsidRPr="00612D69">
              <w:rPr>
                <w:rFonts w:eastAsiaTheme="minorEastAsia"/>
                <w:sz w:val="22"/>
                <w:lang w:eastAsia="ru-RU"/>
              </w:rPr>
              <w:t xml:space="preserve"> </w:t>
            </w:r>
            <w:r w:rsidR="004D45FE" w:rsidRPr="00612D69">
              <w:rPr>
                <w:rFonts w:eastAsiaTheme="minorEastAsia"/>
                <w:sz w:val="22"/>
                <w:lang w:eastAsia="ru-RU"/>
              </w:rPr>
              <w:t>р</w:t>
            </w:r>
            <w:r w:rsidR="003B778D" w:rsidRPr="00612D69">
              <w:rPr>
                <w:rFonts w:eastAsiaTheme="minorEastAsia"/>
                <w:sz w:val="22"/>
                <w:lang w:eastAsia="ru-RU"/>
              </w:rPr>
              <w:t>егламента</w:t>
            </w:r>
          </w:p>
        </w:tc>
        <w:tc>
          <w:tcPr>
            <w:tcW w:w="1695" w:type="dxa"/>
          </w:tcPr>
          <w:p w14:paraId="0A5368AF"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МВД России</w:t>
            </w:r>
          </w:p>
        </w:tc>
        <w:tc>
          <w:tcPr>
            <w:tcW w:w="1985" w:type="dxa"/>
          </w:tcPr>
          <w:p w14:paraId="3CE3B37A" w14:textId="3C3A4284" w:rsidR="003B778D" w:rsidRPr="00612D69" w:rsidRDefault="001658E8"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В порядке межведомственного взаимодействия или заявитель по собственной инициативе &lt;***&gt;</w:t>
            </w:r>
          </w:p>
        </w:tc>
      </w:tr>
      <w:tr w:rsidR="003B778D" w:rsidRPr="00612D69" w14:paraId="0D7B669E" w14:textId="77777777" w:rsidTr="00916E2B">
        <w:tc>
          <w:tcPr>
            <w:tcW w:w="567" w:type="dxa"/>
          </w:tcPr>
          <w:p w14:paraId="0B349D61" w14:textId="77777777" w:rsidR="003B778D" w:rsidRPr="00612D69" w:rsidRDefault="002F34E3" w:rsidP="003B778D">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t>5</w:t>
            </w:r>
          </w:p>
        </w:tc>
        <w:tc>
          <w:tcPr>
            <w:tcW w:w="1844" w:type="dxa"/>
          </w:tcPr>
          <w:p w14:paraId="7C865898"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Документ, содержащий сведения о регистрации по месту пребывания гражданина РФ</w:t>
            </w:r>
          </w:p>
        </w:tc>
        <w:tc>
          <w:tcPr>
            <w:tcW w:w="1842" w:type="dxa"/>
          </w:tcPr>
          <w:p w14:paraId="4901AE90" w14:textId="0F1518E3" w:rsidR="003B778D" w:rsidRPr="00612D69" w:rsidRDefault="003B778D" w:rsidP="004147C1">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 xml:space="preserve">Сведения о регистрации по месту пребывания </w:t>
            </w:r>
          </w:p>
        </w:tc>
        <w:tc>
          <w:tcPr>
            <w:tcW w:w="1418" w:type="dxa"/>
          </w:tcPr>
          <w:p w14:paraId="6092A127"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Копия при предъявлении оригинала/в форме электронного документа/в 1 экз./</w:t>
            </w:r>
          </w:p>
        </w:tc>
        <w:tc>
          <w:tcPr>
            <w:tcW w:w="1276" w:type="dxa"/>
          </w:tcPr>
          <w:p w14:paraId="743D4303"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Только для просмотра (снятия копии) в начале оказания услуги</w:t>
            </w:r>
          </w:p>
        </w:tc>
        <w:tc>
          <w:tcPr>
            <w:tcW w:w="1701" w:type="dxa"/>
          </w:tcPr>
          <w:p w14:paraId="6D40AEDE" w14:textId="77777777" w:rsidR="003B778D" w:rsidRPr="00612D69" w:rsidRDefault="005574AF" w:rsidP="004D45FE">
            <w:pPr>
              <w:widowControl w:val="0"/>
              <w:autoSpaceDE w:val="0"/>
              <w:autoSpaceDN w:val="0"/>
              <w:spacing w:after="0" w:line="240" w:lineRule="auto"/>
              <w:rPr>
                <w:rFonts w:eastAsiaTheme="minorEastAsia"/>
                <w:sz w:val="22"/>
                <w:lang w:eastAsia="ru-RU"/>
              </w:rPr>
            </w:pPr>
            <w:hyperlink w:anchor="P139">
              <w:r w:rsidR="003B778D" w:rsidRPr="00612D69">
                <w:rPr>
                  <w:rFonts w:eastAsiaTheme="minorEastAsia"/>
                  <w:sz w:val="22"/>
                  <w:lang w:eastAsia="ru-RU"/>
                </w:rPr>
                <w:t>П. 2.</w:t>
              </w:r>
              <w:r w:rsidR="00EF4F3B" w:rsidRPr="00612D69">
                <w:rPr>
                  <w:rFonts w:eastAsiaTheme="minorEastAsia"/>
                  <w:sz w:val="22"/>
                  <w:lang w:eastAsia="ru-RU"/>
                </w:rPr>
                <w:t>5</w:t>
              </w:r>
            </w:hyperlink>
            <w:r w:rsidR="003B778D" w:rsidRPr="00612D69">
              <w:rPr>
                <w:rFonts w:eastAsiaTheme="minorEastAsia"/>
                <w:sz w:val="22"/>
                <w:lang w:eastAsia="ru-RU"/>
              </w:rPr>
              <w:t xml:space="preserve"> </w:t>
            </w:r>
            <w:r w:rsidR="00AC2DD8" w:rsidRPr="00612D69">
              <w:rPr>
                <w:rFonts w:eastAsiaTheme="minorEastAsia"/>
                <w:sz w:val="22"/>
                <w:lang w:eastAsia="ru-RU"/>
              </w:rPr>
              <w:t>Административного</w:t>
            </w:r>
            <w:r w:rsidR="003B778D" w:rsidRPr="00612D69">
              <w:rPr>
                <w:rFonts w:eastAsiaTheme="minorEastAsia"/>
                <w:sz w:val="22"/>
                <w:lang w:eastAsia="ru-RU"/>
              </w:rPr>
              <w:t xml:space="preserve"> </w:t>
            </w:r>
            <w:r w:rsidR="004D45FE" w:rsidRPr="00612D69">
              <w:rPr>
                <w:rFonts w:eastAsiaTheme="minorEastAsia"/>
                <w:sz w:val="22"/>
                <w:lang w:eastAsia="ru-RU"/>
              </w:rPr>
              <w:t>р</w:t>
            </w:r>
            <w:r w:rsidR="003B778D" w:rsidRPr="00612D69">
              <w:rPr>
                <w:rFonts w:eastAsiaTheme="minorEastAsia"/>
                <w:sz w:val="22"/>
                <w:lang w:eastAsia="ru-RU"/>
              </w:rPr>
              <w:t>егламента</w:t>
            </w:r>
          </w:p>
        </w:tc>
        <w:tc>
          <w:tcPr>
            <w:tcW w:w="1695" w:type="dxa"/>
          </w:tcPr>
          <w:p w14:paraId="65816053"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МВД России</w:t>
            </w:r>
          </w:p>
        </w:tc>
        <w:tc>
          <w:tcPr>
            <w:tcW w:w="1985" w:type="dxa"/>
          </w:tcPr>
          <w:p w14:paraId="2F593CBA" w14:textId="557379F5" w:rsidR="003B778D" w:rsidRPr="00612D69" w:rsidRDefault="001658E8"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В порядке межведомственного взаимодействия или заявитель по собственной инициативе &lt;***&gt;</w:t>
            </w:r>
          </w:p>
        </w:tc>
      </w:tr>
      <w:tr w:rsidR="001658E8" w:rsidRPr="00612D69" w14:paraId="357E1360" w14:textId="77777777" w:rsidTr="00916E2B">
        <w:tblPrEx>
          <w:tblBorders>
            <w:insideH w:val="nil"/>
          </w:tblBorders>
        </w:tblPrEx>
        <w:tc>
          <w:tcPr>
            <w:tcW w:w="567" w:type="dxa"/>
            <w:tcBorders>
              <w:bottom w:val="nil"/>
            </w:tcBorders>
          </w:tcPr>
          <w:p w14:paraId="521C73F8" w14:textId="77777777" w:rsidR="001658E8" w:rsidRPr="00612D69" w:rsidRDefault="001658E8" w:rsidP="001658E8">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lastRenderedPageBreak/>
              <w:t>6</w:t>
            </w:r>
          </w:p>
        </w:tc>
        <w:tc>
          <w:tcPr>
            <w:tcW w:w="1844" w:type="dxa"/>
            <w:tcBorders>
              <w:bottom w:val="nil"/>
            </w:tcBorders>
          </w:tcPr>
          <w:p w14:paraId="2899D041" w14:textId="77777777" w:rsidR="001658E8" w:rsidRPr="00612D69" w:rsidRDefault="001658E8" w:rsidP="001658E8">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Сведения о СНИЛС</w:t>
            </w:r>
          </w:p>
        </w:tc>
        <w:tc>
          <w:tcPr>
            <w:tcW w:w="1842" w:type="dxa"/>
            <w:tcBorders>
              <w:bottom w:val="nil"/>
            </w:tcBorders>
          </w:tcPr>
          <w:p w14:paraId="2FD71B51" w14:textId="062686FC" w:rsidR="001658E8" w:rsidRPr="00612D69" w:rsidRDefault="001658E8" w:rsidP="004147C1">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 xml:space="preserve">Страховой номер индивидуального лицевого счета в системе обязательного пенсионного страхования </w:t>
            </w:r>
          </w:p>
        </w:tc>
        <w:tc>
          <w:tcPr>
            <w:tcW w:w="1418" w:type="dxa"/>
            <w:tcBorders>
              <w:bottom w:val="nil"/>
            </w:tcBorders>
          </w:tcPr>
          <w:p w14:paraId="6A3FB3C3" w14:textId="77777777" w:rsidR="001658E8" w:rsidRPr="00612D69" w:rsidRDefault="001658E8" w:rsidP="001658E8">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Копия при предъявлении оригинала/в форме электронного документа/в 1 экз./</w:t>
            </w:r>
          </w:p>
        </w:tc>
        <w:tc>
          <w:tcPr>
            <w:tcW w:w="1276" w:type="dxa"/>
            <w:tcBorders>
              <w:bottom w:val="nil"/>
            </w:tcBorders>
          </w:tcPr>
          <w:p w14:paraId="28E028AB" w14:textId="77777777" w:rsidR="001658E8" w:rsidRPr="00612D69" w:rsidRDefault="001658E8" w:rsidP="001658E8">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Только для просмотра (снятия копии) в начале оказания услуги</w:t>
            </w:r>
          </w:p>
        </w:tc>
        <w:tc>
          <w:tcPr>
            <w:tcW w:w="1701" w:type="dxa"/>
            <w:tcBorders>
              <w:bottom w:val="nil"/>
            </w:tcBorders>
          </w:tcPr>
          <w:p w14:paraId="3A84E005" w14:textId="77777777" w:rsidR="001658E8" w:rsidRPr="00612D69" w:rsidRDefault="005574AF" w:rsidP="001658E8">
            <w:pPr>
              <w:widowControl w:val="0"/>
              <w:autoSpaceDE w:val="0"/>
              <w:autoSpaceDN w:val="0"/>
              <w:spacing w:after="0" w:line="240" w:lineRule="auto"/>
              <w:rPr>
                <w:rFonts w:eastAsiaTheme="minorEastAsia"/>
                <w:sz w:val="22"/>
                <w:lang w:eastAsia="ru-RU"/>
              </w:rPr>
            </w:pPr>
            <w:hyperlink r:id="rId11">
              <w:r w:rsidR="001658E8" w:rsidRPr="00612D69">
                <w:rPr>
                  <w:rFonts w:eastAsiaTheme="minorEastAsia"/>
                  <w:sz w:val="22"/>
                  <w:lang w:eastAsia="ru-RU"/>
                </w:rPr>
                <w:t>Постановление</w:t>
              </w:r>
            </w:hyperlink>
            <w:r w:rsidR="001658E8" w:rsidRPr="00612D69">
              <w:rPr>
                <w:rFonts w:eastAsiaTheme="minorEastAsia"/>
                <w:sz w:val="22"/>
                <w:lang w:eastAsia="ru-RU"/>
              </w:rPr>
              <w:t xml:space="preserve"> Правительства РФ от 29.12.2023 </w:t>
            </w:r>
          </w:p>
          <w:p w14:paraId="1692E6A0" w14:textId="77777777" w:rsidR="001658E8" w:rsidRPr="00612D69" w:rsidRDefault="001658E8" w:rsidP="001658E8">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 2386 «О государственной информационной системе «Единая централизованная цифровая платформа в социальной сфере"</w:t>
            </w:r>
          </w:p>
        </w:tc>
        <w:tc>
          <w:tcPr>
            <w:tcW w:w="1695" w:type="dxa"/>
            <w:tcBorders>
              <w:bottom w:val="nil"/>
            </w:tcBorders>
          </w:tcPr>
          <w:p w14:paraId="17C18004" w14:textId="77777777" w:rsidR="001658E8" w:rsidRPr="00612D69" w:rsidRDefault="001658E8" w:rsidP="001658E8">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СФР</w:t>
            </w:r>
          </w:p>
          <w:p w14:paraId="79D7C860" w14:textId="5907B542" w:rsidR="001658E8" w:rsidRPr="00612D69" w:rsidRDefault="001658E8" w:rsidP="001658E8">
            <w:pPr>
              <w:widowControl w:val="0"/>
              <w:autoSpaceDE w:val="0"/>
              <w:autoSpaceDN w:val="0"/>
              <w:spacing w:after="0" w:line="240" w:lineRule="auto"/>
              <w:rPr>
                <w:rFonts w:eastAsiaTheme="minorEastAsia"/>
                <w:sz w:val="22"/>
                <w:lang w:eastAsia="ru-RU"/>
              </w:rPr>
            </w:pPr>
          </w:p>
        </w:tc>
        <w:tc>
          <w:tcPr>
            <w:tcW w:w="1985" w:type="dxa"/>
            <w:tcBorders>
              <w:bottom w:val="nil"/>
            </w:tcBorders>
          </w:tcPr>
          <w:p w14:paraId="662F0921" w14:textId="6EB70A38" w:rsidR="001658E8" w:rsidRPr="00612D69" w:rsidRDefault="001658E8" w:rsidP="001658E8">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 xml:space="preserve">В порядке межведомственного взаимодействия или заявитель по собственной инициативе </w:t>
            </w:r>
            <w:hyperlink w:anchor="P250">
              <w:r w:rsidRPr="00612D69">
                <w:rPr>
                  <w:rFonts w:eastAsiaTheme="minorEastAsia"/>
                  <w:strike/>
                  <w:sz w:val="22"/>
                  <w:lang w:eastAsia="ru-RU"/>
                </w:rPr>
                <w:t>&lt;***&gt;</w:t>
              </w:r>
            </w:hyperlink>
          </w:p>
        </w:tc>
      </w:tr>
      <w:tr w:rsidR="001658E8" w:rsidRPr="00612D69" w14:paraId="75F7946D" w14:textId="77777777" w:rsidTr="00916E2B">
        <w:tc>
          <w:tcPr>
            <w:tcW w:w="567" w:type="dxa"/>
          </w:tcPr>
          <w:p w14:paraId="40BA224A" w14:textId="77777777" w:rsidR="001658E8" w:rsidRPr="00612D69" w:rsidRDefault="001658E8" w:rsidP="001658E8">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t>7</w:t>
            </w:r>
          </w:p>
        </w:tc>
        <w:tc>
          <w:tcPr>
            <w:tcW w:w="1844" w:type="dxa"/>
          </w:tcPr>
          <w:p w14:paraId="3FC2579C" w14:textId="77777777" w:rsidR="001658E8" w:rsidRPr="00612D69" w:rsidRDefault="001658E8" w:rsidP="001658E8">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Сведения, подтверждающие установление опеки (попечительства)</w:t>
            </w:r>
          </w:p>
        </w:tc>
        <w:tc>
          <w:tcPr>
            <w:tcW w:w="1842" w:type="dxa"/>
          </w:tcPr>
          <w:p w14:paraId="1DA7D6A3" w14:textId="77777777" w:rsidR="001658E8" w:rsidRPr="00612D69" w:rsidRDefault="001658E8" w:rsidP="001658E8">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Документ об установлении опеки (попечительства)</w:t>
            </w:r>
          </w:p>
        </w:tc>
        <w:tc>
          <w:tcPr>
            <w:tcW w:w="1418" w:type="dxa"/>
          </w:tcPr>
          <w:p w14:paraId="4AE1F252" w14:textId="77777777" w:rsidR="001658E8" w:rsidRPr="00612D69" w:rsidRDefault="001658E8" w:rsidP="001658E8">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Копия при предъявлении оригинала/в форме электронного документа/в 1 экз./</w:t>
            </w:r>
          </w:p>
        </w:tc>
        <w:tc>
          <w:tcPr>
            <w:tcW w:w="1276" w:type="dxa"/>
          </w:tcPr>
          <w:p w14:paraId="591A1C17" w14:textId="77777777" w:rsidR="001658E8" w:rsidRPr="00612D69" w:rsidRDefault="001658E8" w:rsidP="001658E8">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Только для просмотра (снятия копии) в начале оказания услуги</w:t>
            </w:r>
          </w:p>
        </w:tc>
        <w:tc>
          <w:tcPr>
            <w:tcW w:w="1701" w:type="dxa"/>
          </w:tcPr>
          <w:p w14:paraId="59B47233" w14:textId="77777777" w:rsidR="001658E8" w:rsidRPr="00612D69" w:rsidRDefault="005574AF" w:rsidP="001658E8">
            <w:pPr>
              <w:widowControl w:val="0"/>
              <w:autoSpaceDE w:val="0"/>
              <w:autoSpaceDN w:val="0"/>
              <w:spacing w:after="0" w:line="240" w:lineRule="auto"/>
              <w:rPr>
                <w:rFonts w:eastAsiaTheme="minorEastAsia"/>
                <w:sz w:val="22"/>
                <w:lang w:eastAsia="ru-RU"/>
              </w:rPr>
            </w:pPr>
            <w:hyperlink w:anchor="P139">
              <w:r w:rsidR="001658E8" w:rsidRPr="00612D69">
                <w:rPr>
                  <w:rFonts w:eastAsiaTheme="minorEastAsia"/>
                  <w:sz w:val="22"/>
                  <w:lang w:eastAsia="ru-RU"/>
                </w:rPr>
                <w:t>П. 2.5</w:t>
              </w:r>
            </w:hyperlink>
            <w:r w:rsidR="001658E8" w:rsidRPr="00612D69">
              <w:rPr>
                <w:rFonts w:eastAsiaTheme="minorEastAsia"/>
                <w:sz w:val="22"/>
                <w:lang w:eastAsia="ru-RU"/>
              </w:rPr>
              <w:t xml:space="preserve"> Административного регламента</w:t>
            </w:r>
          </w:p>
        </w:tc>
        <w:tc>
          <w:tcPr>
            <w:tcW w:w="1695" w:type="dxa"/>
          </w:tcPr>
          <w:p w14:paraId="7A8DF22E" w14:textId="22B7E0C8" w:rsidR="001658E8" w:rsidRPr="00612D69" w:rsidRDefault="001658E8" w:rsidP="001658E8">
            <w:pPr>
              <w:rPr>
                <w:sz w:val="22"/>
              </w:rPr>
            </w:pPr>
            <w:r w:rsidRPr="00612D69">
              <w:rPr>
                <w:sz w:val="22"/>
              </w:rPr>
              <w:t xml:space="preserve">Администрация </w:t>
            </w:r>
            <w:proofErr w:type="spellStart"/>
            <w:r w:rsidRPr="00612D69">
              <w:rPr>
                <w:sz w:val="22"/>
              </w:rPr>
              <w:t>г.о</w:t>
            </w:r>
            <w:proofErr w:type="spellEnd"/>
            <w:r w:rsidRPr="00612D69">
              <w:rPr>
                <w:sz w:val="22"/>
              </w:rPr>
              <w:t>. Тольятти (ДСО)</w:t>
            </w:r>
          </w:p>
        </w:tc>
        <w:tc>
          <w:tcPr>
            <w:tcW w:w="1985" w:type="dxa"/>
          </w:tcPr>
          <w:p w14:paraId="3290BEE1" w14:textId="75853BBB" w:rsidR="001658E8" w:rsidRPr="00612D69" w:rsidRDefault="001658E8" w:rsidP="001658E8">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 xml:space="preserve">В порядке внутриведомственного взаимодействия или заявитель по собственной инициативе </w:t>
            </w:r>
            <w:hyperlink w:anchor="P250">
              <w:r w:rsidRPr="00612D69">
                <w:rPr>
                  <w:rFonts w:eastAsiaTheme="minorEastAsia"/>
                  <w:strike/>
                  <w:sz w:val="22"/>
                  <w:lang w:eastAsia="ru-RU"/>
                </w:rPr>
                <w:t>&lt;***&gt;</w:t>
              </w:r>
            </w:hyperlink>
          </w:p>
        </w:tc>
      </w:tr>
      <w:tr w:rsidR="00B14717" w:rsidRPr="00612D69" w14:paraId="0E4FABFA" w14:textId="77777777" w:rsidTr="00916E2B">
        <w:tc>
          <w:tcPr>
            <w:tcW w:w="567" w:type="dxa"/>
          </w:tcPr>
          <w:p w14:paraId="36061FDF" w14:textId="77777777" w:rsidR="00B14717" w:rsidRPr="00612D69" w:rsidRDefault="002F34E3" w:rsidP="00B14717">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t>8</w:t>
            </w:r>
          </w:p>
        </w:tc>
        <w:tc>
          <w:tcPr>
            <w:tcW w:w="1844" w:type="dxa"/>
          </w:tcPr>
          <w:p w14:paraId="240174AC" w14:textId="77777777" w:rsidR="00B14717" w:rsidRPr="00612D69" w:rsidRDefault="00B14717" w:rsidP="00B14717">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Сведения из договора о передаче ребенка на воспитание в приемную семью</w:t>
            </w:r>
          </w:p>
        </w:tc>
        <w:tc>
          <w:tcPr>
            <w:tcW w:w="1842" w:type="dxa"/>
          </w:tcPr>
          <w:p w14:paraId="66E5A8F9" w14:textId="77777777" w:rsidR="00B14717" w:rsidRPr="00612D69" w:rsidRDefault="00B14717" w:rsidP="00B14717">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Договор о приемной семье</w:t>
            </w:r>
          </w:p>
        </w:tc>
        <w:tc>
          <w:tcPr>
            <w:tcW w:w="1418" w:type="dxa"/>
          </w:tcPr>
          <w:p w14:paraId="13904508" w14:textId="77777777" w:rsidR="00B14717" w:rsidRPr="00612D69" w:rsidRDefault="00B14717" w:rsidP="00B14717">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Копия при предъявлении оригинала/в форме электронного документа/в 1 экз./</w:t>
            </w:r>
          </w:p>
        </w:tc>
        <w:tc>
          <w:tcPr>
            <w:tcW w:w="1276" w:type="dxa"/>
          </w:tcPr>
          <w:p w14:paraId="20B4FEF4" w14:textId="77777777" w:rsidR="00B14717" w:rsidRPr="00612D69" w:rsidRDefault="00B14717" w:rsidP="00B14717">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Только для просмотра (снятия копии) в начале оказания услуги</w:t>
            </w:r>
          </w:p>
        </w:tc>
        <w:tc>
          <w:tcPr>
            <w:tcW w:w="1701" w:type="dxa"/>
          </w:tcPr>
          <w:p w14:paraId="5AA58F36" w14:textId="77777777" w:rsidR="00B14717" w:rsidRPr="00612D69" w:rsidRDefault="005574AF" w:rsidP="004D45FE">
            <w:pPr>
              <w:widowControl w:val="0"/>
              <w:autoSpaceDE w:val="0"/>
              <w:autoSpaceDN w:val="0"/>
              <w:spacing w:after="0" w:line="240" w:lineRule="auto"/>
              <w:rPr>
                <w:rFonts w:eastAsiaTheme="minorEastAsia"/>
                <w:sz w:val="22"/>
                <w:lang w:eastAsia="ru-RU"/>
              </w:rPr>
            </w:pPr>
            <w:hyperlink w:anchor="P139">
              <w:r w:rsidR="00B14717" w:rsidRPr="00612D69">
                <w:rPr>
                  <w:rFonts w:eastAsiaTheme="minorEastAsia"/>
                  <w:sz w:val="22"/>
                  <w:lang w:eastAsia="ru-RU"/>
                </w:rPr>
                <w:t>П. 2.</w:t>
              </w:r>
              <w:r w:rsidR="00EF4F3B" w:rsidRPr="00612D69">
                <w:rPr>
                  <w:rFonts w:eastAsiaTheme="minorEastAsia"/>
                  <w:sz w:val="22"/>
                  <w:lang w:eastAsia="ru-RU"/>
                </w:rPr>
                <w:t>5</w:t>
              </w:r>
            </w:hyperlink>
            <w:r w:rsidR="00B14717" w:rsidRPr="00612D69">
              <w:rPr>
                <w:rFonts w:eastAsiaTheme="minorEastAsia"/>
                <w:sz w:val="22"/>
                <w:lang w:eastAsia="ru-RU"/>
              </w:rPr>
              <w:t xml:space="preserve"> </w:t>
            </w:r>
            <w:r w:rsidR="00AC2DD8" w:rsidRPr="00612D69">
              <w:rPr>
                <w:rFonts w:eastAsiaTheme="minorEastAsia"/>
                <w:sz w:val="22"/>
                <w:lang w:eastAsia="ru-RU"/>
              </w:rPr>
              <w:t>Административного</w:t>
            </w:r>
            <w:r w:rsidR="00B14717" w:rsidRPr="00612D69">
              <w:rPr>
                <w:rFonts w:eastAsiaTheme="minorEastAsia"/>
                <w:sz w:val="22"/>
                <w:lang w:eastAsia="ru-RU"/>
              </w:rPr>
              <w:t xml:space="preserve"> </w:t>
            </w:r>
            <w:r w:rsidR="004D45FE" w:rsidRPr="00612D69">
              <w:rPr>
                <w:rFonts w:eastAsiaTheme="minorEastAsia"/>
                <w:sz w:val="22"/>
                <w:lang w:eastAsia="ru-RU"/>
              </w:rPr>
              <w:t>р</w:t>
            </w:r>
            <w:r w:rsidR="00B14717" w:rsidRPr="00612D69">
              <w:rPr>
                <w:rFonts w:eastAsiaTheme="minorEastAsia"/>
                <w:sz w:val="22"/>
                <w:lang w:eastAsia="ru-RU"/>
              </w:rPr>
              <w:t>егламента</w:t>
            </w:r>
          </w:p>
        </w:tc>
        <w:tc>
          <w:tcPr>
            <w:tcW w:w="1695" w:type="dxa"/>
          </w:tcPr>
          <w:p w14:paraId="1C73E9C7" w14:textId="3BD069D1" w:rsidR="00B14717" w:rsidRPr="00612D69" w:rsidRDefault="001658E8" w:rsidP="001658E8">
            <w:pPr>
              <w:rPr>
                <w:sz w:val="22"/>
              </w:rPr>
            </w:pPr>
            <w:r w:rsidRPr="00612D69">
              <w:rPr>
                <w:sz w:val="22"/>
              </w:rPr>
              <w:t xml:space="preserve">Администрация </w:t>
            </w:r>
            <w:proofErr w:type="spellStart"/>
            <w:r w:rsidRPr="00612D69">
              <w:rPr>
                <w:sz w:val="22"/>
              </w:rPr>
              <w:t>г.о</w:t>
            </w:r>
            <w:proofErr w:type="spellEnd"/>
            <w:r w:rsidRPr="00612D69">
              <w:rPr>
                <w:sz w:val="22"/>
              </w:rPr>
              <w:t xml:space="preserve">. Тольятти (ДСО) </w:t>
            </w:r>
          </w:p>
        </w:tc>
        <w:tc>
          <w:tcPr>
            <w:tcW w:w="1985" w:type="dxa"/>
          </w:tcPr>
          <w:p w14:paraId="25DC44FF" w14:textId="7C9A0576" w:rsidR="00B14717" w:rsidRPr="00612D69" w:rsidRDefault="001658E8" w:rsidP="00B14717">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В порядке внутриведомственного взаимодействия или заявитель по собственной инициативе &lt;***&gt;</w:t>
            </w:r>
          </w:p>
        </w:tc>
      </w:tr>
      <w:tr w:rsidR="001658E8" w:rsidRPr="00612D69" w14:paraId="30B864A9" w14:textId="77777777" w:rsidTr="00916E2B">
        <w:tc>
          <w:tcPr>
            <w:tcW w:w="567" w:type="dxa"/>
          </w:tcPr>
          <w:p w14:paraId="21855849" w14:textId="77777777" w:rsidR="001658E8" w:rsidRPr="00612D69" w:rsidRDefault="001658E8" w:rsidP="001658E8">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t>9</w:t>
            </w:r>
          </w:p>
        </w:tc>
        <w:tc>
          <w:tcPr>
            <w:tcW w:w="1844" w:type="dxa"/>
          </w:tcPr>
          <w:p w14:paraId="1398A06B" w14:textId="77777777" w:rsidR="001658E8" w:rsidRPr="00612D69" w:rsidRDefault="001658E8" w:rsidP="001658E8">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 xml:space="preserve">Сведения из договора о </w:t>
            </w:r>
            <w:r w:rsidRPr="00612D69">
              <w:rPr>
                <w:rFonts w:eastAsiaTheme="minorEastAsia"/>
                <w:sz w:val="22"/>
                <w:lang w:eastAsia="ru-RU"/>
              </w:rPr>
              <w:lastRenderedPageBreak/>
              <w:t>передаче ребенка на патронатное воспитание</w:t>
            </w:r>
          </w:p>
        </w:tc>
        <w:tc>
          <w:tcPr>
            <w:tcW w:w="1842" w:type="dxa"/>
          </w:tcPr>
          <w:p w14:paraId="614EEFAD" w14:textId="77777777" w:rsidR="001658E8" w:rsidRPr="00612D69" w:rsidRDefault="001658E8" w:rsidP="001658E8">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lastRenderedPageBreak/>
              <w:t xml:space="preserve">Договор о патронатной </w:t>
            </w:r>
            <w:r w:rsidRPr="00612D69">
              <w:rPr>
                <w:rFonts w:eastAsiaTheme="minorEastAsia"/>
                <w:sz w:val="22"/>
                <w:lang w:eastAsia="ru-RU"/>
              </w:rPr>
              <w:lastRenderedPageBreak/>
              <w:t>семье</w:t>
            </w:r>
          </w:p>
        </w:tc>
        <w:tc>
          <w:tcPr>
            <w:tcW w:w="1418" w:type="dxa"/>
          </w:tcPr>
          <w:p w14:paraId="2C4DB2A4" w14:textId="77777777" w:rsidR="001658E8" w:rsidRPr="00612D69" w:rsidRDefault="001658E8" w:rsidP="001658E8">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lastRenderedPageBreak/>
              <w:t>Копия при предъявлени</w:t>
            </w:r>
            <w:r w:rsidRPr="00612D69">
              <w:rPr>
                <w:rFonts w:eastAsiaTheme="minorEastAsia"/>
                <w:sz w:val="22"/>
                <w:lang w:eastAsia="ru-RU"/>
              </w:rPr>
              <w:lastRenderedPageBreak/>
              <w:t>и оригинала/в форме электронного документа/в 1 экз./</w:t>
            </w:r>
          </w:p>
        </w:tc>
        <w:tc>
          <w:tcPr>
            <w:tcW w:w="1276" w:type="dxa"/>
          </w:tcPr>
          <w:p w14:paraId="3BCAFB8B" w14:textId="77777777" w:rsidR="001658E8" w:rsidRPr="00612D69" w:rsidRDefault="001658E8" w:rsidP="001658E8">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lastRenderedPageBreak/>
              <w:t xml:space="preserve">Только для просмотра </w:t>
            </w:r>
            <w:r w:rsidRPr="00612D69">
              <w:rPr>
                <w:rFonts w:eastAsiaTheme="minorEastAsia"/>
                <w:sz w:val="22"/>
                <w:lang w:eastAsia="ru-RU"/>
              </w:rPr>
              <w:lastRenderedPageBreak/>
              <w:t>(снятия копии) в начале оказания услуги</w:t>
            </w:r>
          </w:p>
        </w:tc>
        <w:tc>
          <w:tcPr>
            <w:tcW w:w="1701" w:type="dxa"/>
          </w:tcPr>
          <w:p w14:paraId="7520E5A6" w14:textId="77777777" w:rsidR="001658E8" w:rsidRPr="00612D69" w:rsidRDefault="005574AF" w:rsidP="001658E8">
            <w:pPr>
              <w:widowControl w:val="0"/>
              <w:autoSpaceDE w:val="0"/>
              <w:autoSpaceDN w:val="0"/>
              <w:spacing w:after="0" w:line="240" w:lineRule="auto"/>
              <w:rPr>
                <w:rFonts w:eastAsiaTheme="minorEastAsia"/>
                <w:sz w:val="22"/>
                <w:lang w:eastAsia="ru-RU"/>
              </w:rPr>
            </w:pPr>
            <w:hyperlink w:anchor="P139">
              <w:r w:rsidR="001658E8" w:rsidRPr="00612D69">
                <w:rPr>
                  <w:rFonts w:eastAsiaTheme="minorEastAsia"/>
                  <w:sz w:val="22"/>
                  <w:lang w:eastAsia="ru-RU"/>
                </w:rPr>
                <w:t>П. 2.5</w:t>
              </w:r>
            </w:hyperlink>
            <w:r w:rsidR="001658E8" w:rsidRPr="00612D69">
              <w:rPr>
                <w:rFonts w:eastAsiaTheme="minorEastAsia"/>
                <w:sz w:val="22"/>
                <w:lang w:eastAsia="ru-RU"/>
              </w:rPr>
              <w:t xml:space="preserve"> Административ</w:t>
            </w:r>
            <w:r w:rsidR="001658E8" w:rsidRPr="00612D69">
              <w:rPr>
                <w:rFonts w:eastAsiaTheme="minorEastAsia"/>
                <w:sz w:val="22"/>
                <w:lang w:eastAsia="ru-RU"/>
              </w:rPr>
              <w:lastRenderedPageBreak/>
              <w:t>ного регламента</w:t>
            </w:r>
          </w:p>
        </w:tc>
        <w:tc>
          <w:tcPr>
            <w:tcW w:w="1695" w:type="dxa"/>
          </w:tcPr>
          <w:p w14:paraId="0A170F90" w14:textId="479F5D0F" w:rsidR="001658E8" w:rsidRPr="00612D69" w:rsidRDefault="001658E8" w:rsidP="001658E8">
            <w:pPr>
              <w:widowControl w:val="0"/>
              <w:autoSpaceDE w:val="0"/>
              <w:autoSpaceDN w:val="0"/>
              <w:spacing w:after="0" w:line="240" w:lineRule="auto"/>
              <w:rPr>
                <w:rFonts w:eastAsiaTheme="minorEastAsia"/>
                <w:sz w:val="22"/>
                <w:lang w:eastAsia="ru-RU"/>
              </w:rPr>
            </w:pPr>
            <w:r w:rsidRPr="00612D69">
              <w:rPr>
                <w:sz w:val="22"/>
              </w:rPr>
              <w:lastRenderedPageBreak/>
              <w:t xml:space="preserve">Администрация </w:t>
            </w:r>
            <w:proofErr w:type="spellStart"/>
            <w:r w:rsidRPr="00612D69">
              <w:rPr>
                <w:sz w:val="22"/>
              </w:rPr>
              <w:t>г.о</w:t>
            </w:r>
            <w:proofErr w:type="spellEnd"/>
            <w:r w:rsidRPr="00612D69">
              <w:rPr>
                <w:sz w:val="22"/>
              </w:rPr>
              <w:t xml:space="preserve">. Тольятти </w:t>
            </w:r>
            <w:r w:rsidRPr="00612D69">
              <w:rPr>
                <w:sz w:val="22"/>
              </w:rPr>
              <w:lastRenderedPageBreak/>
              <w:t>(ДСО)</w:t>
            </w:r>
          </w:p>
        </w:tc>
        <w:tc>
          <w:tcPr>
            <w:tcW w:w="1985" w:type="dxa"/>
          </w:tcPr>
          <w:p w14:paraId="31BCBD56" w14:textId="71CB7CCE" w:rsidR="001658E8" w:rsidRPr="00612D69" w:rsidRDefault="001658E8" w:rsidP="001658E8">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lastRenderedPageBreak/>
              <w:t>В порядке внутриведомственн</w:t>
            </w:r>
            <w:r w:rsidRPr="00612D69">
              <w:rPr>
                <w:rFonts w:eastAsiaTheme="minorEastAsia"/>
                <w:sz w:val="22"/>
                <w:lang w:eastAsia="ru-RU"/>
              </w:rPr>
              <w:lastRenderedPageBreak/>
              <w:t xml:space="preserve">ого взаимодействия или заявитель по собственной инициативе </w:t>
            </w:r>
            <w:hyperlink w:anchor="P250">
              <w:r w:rsidRPr="00612D69">
                <w:rPr>
                  <w:rFonts w:eastAsiaTheme="minorEastAsia"/>
                  <w:strike/>
                  <w:sz w:val="22"/>
                  <w:lang w:eastAsia="ru-RU"/>
                </w:rPr>
                <w:t>&lt;***&gt;</w:t>
              </w:r>
            </w:hyperlink>
          </w:p>
        </w:tc>
      </w:tr>
      <w:tr w:rsidR="003B778D" w:rsidRPr="00612D69" w14:paraId="6B1B77E5" w14:textId="77777777" w:rsidTr="00916E2B">
        <w:tc>
          <w:tcPr>
            <w:tcW w:w="567" w:type="dxa"/>
          </w:tcPr>
          <w:p w14:paraId="2CFA67C2" w14:textId="77777777" w:rsidR="003B778D" w:rsidRPr="00612D69" w:rsidRDefault="002F34E3" w:rsidP="003B778D">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lastRenderedPageBreak/>
              <w:t>10</w:t>
            </w:r>
          </w:p>
        </w:tc>
        <w:tc>
          <w:tcPr>
            <w:tcW w:w="1844" w:type="dxa"/>
          </w:tcPr>
          <w:p w14:paraId="1D6B5871"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Лицевой счет в банке</w:t>
            </w:r>
          </w:p>
        </w:tc>
        <w:tc>
          <w:tcPr>
            <w:tcW w:w="1842" w:type="dxa"/>
          </w:tcPr>
          <w:p w14:paraId="3A2CAE29"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Реквизиты счета получателя муниципальной услуги в банке или иной кредитной организации</w:t>
            </w:r>
          </w:p>
        </w:tc>
        <w:tc>
          <w:tcPr>
            <w:tcW w:w="1418" w:type="dxa"/>
          </w:tcPr>
          <w:p w14:paraId="5F221CD4"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Оригинал/в форме электронного документа/в 1 экз./</w:t>
            </w:r>
          </w:p>
        </w:tc>
        <w:tc>
          <w:tcPr>
            <w:tcW w:w="1276" w:type="dxa"/>
          </w:tcPr>
          <w:p w14:paraId="3AB8EB39"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Без возврата</w:t>
            </w:r>
          </w:p>
        </w:tc>
        <w:tc>
          <w:tcPr>
            <w:tcW w:w="1701" w:type="dxa"/>
          </w:tcPr>
          <w:p w14:paraId="6324CD5C" w14:textId="77777777" w:rsidR="003B778D" w:rsidRPr="00612D69" w:rsidRDefault="005574AF" w:rsidP="0086228E">
            <w:pPr>
              <w:widowControl w:val="0"/>
              <w:autoSpaceDE w:val="0"/>
              <w:autoSpaceDN w:val="0"/>
              <w:spacing w:after="0" w:line="240" w:lineRule="auto"/>
              <w:rPr>
                <w:rFonts w:eastAsiaTheme="minorEastAsia"/>
                <w:sz w:val="22"/>
                <w:lang w:eastAsia="ru-RU"/>
              </w:rPr>
            </w:pPr>
            <w:hyperlink w:anchor="P139">
              <w:r w:rsidR="003B778D" w:rsidRPr="00612D69">
                <w:rPr>
                  <w:rFonts w:eastAsiaTheme="minorEastAsia"/>
                  <w:sz w:val="22"/>
                  <w:lang w:eastAsia="ru-RU"/>
                </w:rPr>
                <w:t>П. 2.</w:t>
              </w:r>
              <w:r w:rsidR="00EF4F3B" w:rsidRPr="00612D69">
                <w:rPr>
                  <w:rFonts w:eastAsiaTheme="minorEastAsia"/>
                  <w:sz w:val="22"/>
                  <w:lang w:eastAsia="ru-RU"/>
                </w:rPr>
                <w:t>5</w:t>
              </w:r>
            </w:hyperlink>
            <w:r w:rsidR="003B778D" w:rsidRPr="00612D69">
              <w:rPr>
                <w:rFonts w:eastAsiaTheme="minorEastAsia"/>
                <w:sz w:val="22"/>
                <w:lang w:eastAsia="ru-RU"/>
              </w:rPr>
              <w:t xml:space="preserve"> </w:t>
            </w:r>
            <w:r w:rsidR="00AC2DD8" w:rsidRPr="00612D69">
              <w:rPr>
                <w:rFonts w:eastAsiaTheme="minorEastAsia"/>
                <w:sz w:val="22"/>
                <w:lang w:eastAsia="ru-RU"/>
              </w:rPr>
              <w:t xml:space="preserve">Административного </w:t>
            </w:r>
            <w:r w:rsidR="0086228E" w:rsidRPr="00612D69">
              <w:rPr>
                <w:rFonts w:eastAsiaTheme="minorEastAsia"/>
                <w:sz w:val="22"/>
                <w:lang w:eastAsia="ru-RU"/>
              </w:rPr>
              <w:t>р</w:t>
            </w:r>
            <w:r w:rsidR="003B778D" w:rsidRPr="00612D69">
              <w:rPr>
                <w:rFonts w:eastAsiaTheme="minorEastAsia"/>
                <w:sz w:val="22"/>
                <w:lang w:eastAsia="ru-RU"/>
              </w:rPr>
              <w:t>егламента</w:t>
            </w:r>
          </w:p>
        </w:tc>
        <w:tc>
          <w:tcPr>
            <w:tcW w:w="1695" w:type="dxa"/>
          </w:tcPr>
          <w:p w14:paraId="15E73298"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Банк</w:t>
            </w:r>
          </w:p>
        </w:tc>
        <w:tc>
          <w:tcPr>
            <w:tcW w:w="1985" w:type="dxa"/>
          </w:tcPr>
          <w:p w14:paraId="618CA179"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Заявитель</w:t>
            </w:r>
          </w:p>
        </w:tc>
      </w:tr>
      <w:tr w:rsidR="003B778D" w:rsidRPr="00612D69" w14:paraId="277C0A82" w14:textId="77777777" w:rsidTr="003B778D">
        <w:tc>
          <w:tcPr>
            <w:tcW w:w="12328" w:type="dxa"/>
            <w:gridSpan w:val="8"/>
          </w:tcPr>
          <w:p w14:paraId="17D37D56" w14:textId="71CD8265" w:rsidR="003B778D" w:rsidRPr="00612D69" w:rsidRDefault="003B778D" w:rsidP="00A57558">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t xml:space="preserve">Документы, представляемые в случаях обращения за предоставлением муниципальной услуги при снятии </w:t>
            </w:r>
            <w:r w:rsidR="004147C1" w:rsidRPr="00612D69">
              <w:rPr>
                <w:rFonts w:eastAsiaTheme="minorEastAsia"/>
                <w:sz w:val="22"/>
                <w:lang w:eastAsia="ru-RU"/>
              </w:rPr>
              <w:t xml:space="preserve">получателя </w:t>
            </w:r>
            <w:r w:rsidRPr="00612D69">
              <w:rPr>
                <w:rFonts w:eastAsiaTheme="minorEastAsia"/>
                <w:sz w:val="22"/>
                <w:lang w:eastAsia="ru-RU"/>
              </w:rPr>
              <w:t xml:space="preserve">с полного государственного обеспечения, а также на период каникул и выходных дней </w:t>
            </w:r>
            <w:r w:rsidR="00A57558" w:rsidRPr="00612D69">
              <w:rPr>
                <w:rFonts w:eastAsiaTheme="minorEastAsia"/>
                <w:sz w:val="22"/>
                <w:lang w:eastAsia="ru-RU"/>
              </w:rPr>
              <w:t>получателя</w:t>
            </w:r>
            <w:r w:rsidRPr="00612D69">
              <w:rPr>
                <w:rFonts w:eastAsiaTheme="minorEastAsia"/>
                <w:sz w:val="22"/>
                <w:lang w:eastAsia="ru-RU"/>
              </w:rPr>
              <w:t>, обучающегося в организации, осуществляющей образовательную деятельность</w:t>
            </w:r>
          </w:p>
        </w:tc>
      </w:tr>
      <w:tr w:rsidR="003B778D" w:rsidRPr="00612D69" w14:paraId="000A75FC" w14:textId="77777777" w:rsidTr="00916E2B">
        <w:tc>
          <w:tcPr>
            <w:tcW w:w="567" w:type="dxa"/>
          </w:tcPr>
          <w:p w14:paraId="5CABF4E4" w14:textId="77777777" w:rsidR="003B778D" w:rsidRPr="00612D69" w:rsidRDefault="003B778D" w:rsidP="002F34E3">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t>1</w:t>
            </w:r>
            <w:r w:rsidR="002F34E3" w:rsidRPr="00612D69">
              <w:rPr>
                <w:rFonts w:eastAsiaTheme="minorEastAsia"/>
                <w:sz w:val="22"/>
                <w:lang w:eastAsia="ru-RU"/>
              </w:rPr>
              <w:t>1</w:t>
            </w:r>
          </w:p>
        </w:tc>
        <w:tc>
          <w:tcPr>
            <w:tcW w:w="1844" w:type="dxa"/>
          </w:tcPr>
          <w:p w14:paraId="4BDEBC99"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Сведения о снятии с государственного обеспечения</w:t>
            </w:r>
          </w:p>
        </w:tc>
        <w:tc>
          <w:tcPr>
            <w:tcW w:w="1842" w:type="dxa"/>
          </w:tcPr>
          <w:p w14:paraId="3AF61765" w14:textId="2579307A" w:rsidR="003B778D" w:rsidRPr="00612D69" w:rsidRDefault="003B778D" w:rsidP="00B80A52">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 xml:space="preserve">Документ, содержащий сведения о снятии </w:t>
            </w:r>
            <w:r w:rsidR="00B80A52" w:rsidRPr="00612D69">
              <w:rPr>
                <w:rFonts w:eastAsiaTheme="minorEastAsia"/>
                <w:sz w:val="22"/>
                <w:lang w:eastAsia="ru-RU"/>
              </w:rPr>
              <w:t>получателя</w:t>
            </w:r>
            <w:r w:rsidRPr="00612D69">
              <w:rPr>
                <w:rFonts w:eastAsiaTheme="minorEastAsia"/>
                <w:sz w:val="22"/>
                <w:lang w:eastAsia="ru-RU"/>
              </w:rPr>
              <w:t xml:space="preserve"> с полного государственного обеспечения</w:t>
            </w:r>
          </w:p>
        </w:tc>
        <w:tc>
          <w:tcPr>
            <w:tcW w:w="1418" w:type="dxa"/>
          </w:tcPr>
          <w:p w14:paraId="0DEC410E"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Оригинал/в форме электронного документа/в 1 экз./</w:t>
            </w:r>
          </w:p>
        </w:tc>
        <w:tc>
          <w:tcPr>
            <w:tcW w:w="1276" w:type="dxa"/>
          </w:tcPr>
          <w:p w14:paraId="3B8874E0"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Без возврата</w:t>
            </w:r>
          </w:p>
        </w:tc>
        <w:tc>
          <w:tcPr>
            <w:tcW w:w="1701" w:type="dxa"/>
          </w:tcPr>
          <w:p w14:paraId="7CF89774" w14:textId="77777777" w:rsidR="003B778D" w:rsidRPr="00612D69" w:rsidRDefault="005574AF" w:rsidP="0086228E">
            <w:pPr>
              <w:widowControl w:val="0"/>
              <w:autoSpaceDE w:val="0"/>
              <w:autoSpaceDN w:val="0"/>
              <w:spacing w:after="0" w:line="240" w:lineRule="auto"/>
              <w:rPr>
                <w:rFonts w:eastAsiaTheme="minorEastAsia"/>
                <w:sz w:val="22"/>
                <w:lang w:eastAsia="ru-RU"/>
              </w:rPr>
            </w:pPr>
            <w:hyperlink w:anchor="P139">
              <w:r w:rsidR="003B778D" w:rsidRPr="00612D69">
                <w:rPr>
                  <w:rFonts w:eastAsiaTheme="minorEastAsia"/>
                  <w:sz w:val="22"/>
                  <w:lang w:eastAsia="ru-RU"/>
                </w:rPr>
                <w:t>П. 2.</w:t>
              </w:r>
              <w:r w:rsidR="00EF4F3B" w:rsidRPr="00612D69">
                <w:rPr>
                  <w:rFonts w:eastAsiaTheme="minorEastAsia"/>
                  <w:sz w:val="22"/>
                  <w:lang w:eastAsia="ru-RU"/>
                </w:rPr>
                <w:t>5</w:t>
              </w:r>
            </w:hyperlink>
            <w:r w:rsidR="003B778D" w:rsidRPr="00612D69">
              <w:rPr>
                <w:rFonts w:eastAsiaTheme="minorEastAsia"/>
                <w:sz w:val="22"/>
                <w:lang w:eastAsia="ru-RU"/>
              </w:rPr>
              <w:t xml:space="preserve"> </w:t>
            </w:r>
            <w:r w:rsidR="00AC2DD8" w:rsidRPr="00612D69">
              <w:rPr>
                <w:rFonts w:eastAsiaTheme="minorEastAsia"/>
                <w:sz w:val="22"/>
                <w:lang w:eastAsia="ru-RU"/>
              </w:rPr>
              <w:t>Административного</w:t>
            </w:r>
            <w:r w:rsidR="003B778D" w:rsidRPr="00612D69">
              <w:rPr>
                <w:rFonts w:eastAsiaTheme="minorEastAsia"/>
                <w:sz w:val="22"/>
                <w:lang w:eastAsia="ru-RU"/>
              </w:rPr>
              <w:t xml:space="preserve"> </w:t>
            </w:r>
            <w:r w:rsidR="0086228E" w:rsidRPr="00612D69">
              <w:rPr>
                <w:rFonts w:eastAsiaTheme="minorEastAsia"/>
                <w:sz w:val="22"/>
                <w:lang w:eastAsia="ru-RU"/>
              </w:rPr>
              <w:t>р</w:t>
            </w:r>
            <w:r w:rsidR="003B778D" w:rsidRPr="00612D69">
              <w:rPr>
                <w:rFonts w:eastAsiaTheme="minorEastAsia"/>
                <w:sz w:val="22"/>
                <w:lang w:eastAsia="ru-RU"/>
              </w:rPr>
              <w:t>егламента</w:t>
            </w:r>
          </w:p>
        </w:tc>
        <w:tc>
          <w:tcPr>
            <w:tcW w:w="1695" w:type="dxa"/>
          </w:tcPr>
          <w:p w14:paraId="67D7346D"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Организации, обеспечивающие государственное обеспечение</w:t>
            </w:r>
          </w:p>
        </w:tc>
        <w:tc>
          <w:tcPr>
            <w:tcW w:w="1985" w:type="dxa"/>
          </w:tcPr>
          <w:p w14:paraId="46031A08"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Заявитель</w:t>
            </w:r>
          </w:p>
        </w:tc>
      </w:tr>
      <w:tr w:rsidR="003B778D" w:rsidRPr="00612D69" w14:paraId="11103648" w14:textId="77777777" w:rsidTr="00916E2B">
        <w:tc>
          <w:tcPr>
            <w:tcW w:w="567" w:type="dxa"/>
          </w:tcPr>
          <w:p w14:paraId="2C5CE631" w14:textId="77777777" w:rsidR="003B778D" w:rsidRPr="00612D69" w:rsidRDefault="003B778D" w:rsidP="002F34E3">
            <w:pPr>
              <w:widowControl w:val="0"/>
              <w:autoSpaceDE w:val="0"/>
              <w:autoSpaceDN w:val="0"/>
              <w:spacing w:after="0" w:line="240" w:lineRule="auto"/>
              <w:jc w:val="center"/>
              <w:rPr>
                <w:rFonts w:eastAsiaTheme="minorEastAsia"/>
                <w:sz w:val="22"/>
                <w:lang w:eastAsia="ru-RU"/>
              </w:rPr>
            </w:pPr>
            <w:r w:rsidRPr="00612D69">
              <w:rPr>
                <w:rFonts w:eastAsiaTheme="minorEastAsia"/>
                <w:sz w:val="22"/>
                <w:lang w:eastAsia="ru-RU"/>
              </w:rPr>
              <w:t>1</w:t>
            </w:r>
            <w:r w:rsidR="002F34E3" w:rsidRPr="00612D69">
              <w:rPr>
                <w:rFonts w:eastAsiaTheme="minorEastAsia"/>
                <w:sz w:val="22"/>
                <w:lang w:eastAsia="ru-RU"/>
              </w:rPr>
              <w:t>2</w:t>
            </w:r>
          </w:p>
        </w:tc>
        <w:tc>
          <w:tcPr>
            <w:tcW w:w="1844" w:type="dxa"/>
          </w:tcPr>
          <w:p w14:paraId="02F7AEA3"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Сведения о нахождении на каникулах и выходных днях</w:t>
            </w:r>
          </w:p>
        </w:tc>
        <w:tc>
          <w:tcPr>
            <w:tcW w:w="1842" w:type="dxa"/>
          </w:tcPr>
          <w:p w14:paraId="72F3533E" w14:textId="5DDB8353" w:rsidR="003B778D" w:rsidRPr="00612D69" w:rsidRDefault="003B778D" w:rsidP="004147C1">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 xml:space="preserve">Документ, содержащий сведения о периоде нахождения на каникулах и выходных днях, обучающегося в организации, </w:t>
            </w:r>
            <w:r w:rsidRPr="00612D69">
              <w:rPr>
                <w:rFonts w:eastAsiaTheme="minorEastAsia"/>
                <w:sz w:val="22"/>
                <w:lang w:eastAsia="ru-RU"/>
              </w:rPr>
              <w:lastRenderedPageBreak/>
              <w:t>осуществляющей образовательную деятельность</w:t>
            </w:r>
          </w:p>
        </w:tc>
        <w:tc>
          <w:tcPr>
            <w:tcW w:w="1418" w:type="dxa"/>
          </w:tcPr>
          <w:p w14:paraId="7BCD5BEC"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lastRenderedPageBreak/>
              <w:t>Оригинал/в форме электронного документа/в 1 экз./</w:t>
            </w:r>
          </w:p>
        </w:tc>
        <w:tc>
          <w:tcPr>
            <w:tcW w:w="1276" w:type="dxa"/>
          </w:tcPr>
          <w:p w14:paraId="104C5AF5"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Без возврата</w:t>
            </w:r>
          </w:p>
        </w:tc>
        <w:tc>
          <w:tcPr>
            <w:tcW w:w="1701" w:type="dxa"/>
          </w:tcPr>
          <w:p w14:paraId="5C4A23F9" w14:textId="77777777" w:rsidR="003B778D" w:rsidRPr="00612D69" w:rsidRDefault="005574AF" w:rsidP="0086228E">
            <w:pPr>
              <w:widowControl w:val="0"/>
              <w:autoSpaceDE w:val="0"/>
              <w:autoSpaceDN w:val="0"/>
              <w:spacing w:after="0" w:line="240" w:lineRule="auto"/>
              <w:rPr>
                <w:rFonts w:eastAsiaTheme="minorEastAsia"/>
                <w:sz w:val="22"/>
                <w:lang w:eastAsia="ru-RU"/>
              </w:rPr>
            </w:pPr>
            <w:hyperlink w:anchor="P139">
              <w:r w:rsidR="003B778D" w:rsidRPr="00612D69">
                <w:rPr>
                  <w:rFonts w:eastAsiaTheme="minorEastAsia"/>
                  <w:sz w:val="22"/>
                  <w:lang w:eastAsia="ru-RU"/>
                </w:rPr>
                <w:t>П. 2.</w:t>
              </w:r>
              <w:r w:rsidR="00EF4F3B" w:rsidRPr="00612D69">
                <w:rPr>
                  <w:rFonts w:eastAsiaTheme="minorEastAsia"/>
                  <w:sz w:val="22"/>
                  <w:lang w:eastAsia="ru-RU"/>
                </w:rPr>
                <w:t>5</w:t>
              </w:r>
            </w:hyperlink>
            <w:r w:rsidR="003B778D" w:rsidRPr="00612D69">
              <w:rPr>
                <w:rFonts w:eastAsiaTheme="minorEastAsia"/>
                <w:sz w:val="22"/>
                <w:lang w:eastAsia="ru-RU"/>
              </w:rPr>
              <w:t xml:space="preserve"> </w:t>
            </w:r>
            <w:r w:rsidR="00AC2DD8" w:rsidRPr="00612D69">
              <w:rPr>
                <w:rFonts w:eastAsiaTheme="minorEastAsia"/>
                <w:sz w:val="22"/>
                <w:lang w:eastAsia="ru-RU"/>
              </w:rPr>
              <w:t xml:space="preserve">Административного </w:t>
            </w:r>
            <w:r w:rsidR="0086228E" w:rsidRPr="00612D69">
              <w:rPr>
                <w:rFonts w:eastAsiaTheme="minorEastAsia"/>
                <w:sz w:val="22"/>
                <w:lang w:eastAsia="ru-RU"/>
              </w:rPr>
              <w:t>р</w:t>
            </w:r>
            <w:r w:rsidR="003B778D" w:rsidRPr="00612D69">
              <w:rPr>
                <w:rFonts w:eastAsiaTheme="minorEastAsia"/>
                <w:sz w:val="22"/>
                <w:lang w:eastAsia="ru-RU"/>
              </w:rPr>
              <w:t>егламента</w:t>
            </w:r>
          </w:p>
        </w:tc>
        <w:tc>
          <w:tcPr>
            <w:tcW w:w="1695" w:type="dxa"/>
          </w:tcPr>
          <w:p w14:paraId="2352DF6D" w14:textId="77777777" w:rsidR="003B778D" w:rsidRPr="00612D69" w:rsidRDefault="003B778D" w:rsidP="003B778D">
            <w:pPr>
              <w:widowControl w:val="0"/>
              <w:autoSpaceDE w:val="0"/>
              <w:autoSpaceDN w:val="0"/>
              <w:spacing w:after="0" w:line="240" w:lineRule="auto"/>
              <w:rPr>
                <w:rFonts w:eastAsiaTheme="minorEastAsia"/>
                <w:sz w:val="22"/>
                <w:lang w:eastAsia="ru-RU"/>
              </w:rPr>
            </w:pPr>
            <w:proofErr w:type="spellStart"/>
            <w:r w:rsidRPr="00612D69">
              <w:rPr>
                <w:rFonts w:eastAsiaTheme="minorEastAsia"/>
                <w:sz w:val="22"/>
                <w:lang w:eastAsia="ru-RU"/>
              </w:rPr>
              <w:t>Минпросвещения</w:t>
            </w:r>
            <w:proofErr w:type="spellEnd"/>
            <w:r w:rsidRPr="00612D69">
              <w:rPr>
                <w:rFonts w:eastAsiaTheme="minorEastAsia"/>
                <w:sz w:val="22"/>
                <w:lang w:eastAsia="ru-RU"/>
              </w:rPr>
              <w:t xml:space="preserve"> России</w:t>
            </w:r>
          </w:p>
        </w:tc>
        <w:tc>
          <w:tcPr>
            <w:tcW w:w="1985" w:type="dxa"/>
          </w:tcPr>
          <w:p w14:paraId="3D521584" w14:textId="77777777" w:rsidR="003B778D" w:rsidRPr="00612D69" w:rsidRDefault="003B778D" w:rsidP="003B778D">
            <w:pPr>
              <w:widowControl w:val="0"/>
              <w:autoSpaceDE w:val="0"/>
              <w:autoSpaceDN w:val="0"/>
              <w:spacing w:after="0" w:line="240" w:lineRule="auto"/>
              <w:rPr>
                <w:rFonts w:eastAsiaTheme="minorEastAsia"/>
                <w:sz w:val="22"/>
                <w:lang w:eastAsia="ru-RU"/>
              </w:rPr>
            </w:pPr>
            <w:r w:rsidRPr="00612D69">
              <w:rPr>
                <w:rFonts w:eastAsiaTheme="minorEastAsia"/>
                <w:sz w:val="22"/>
                <w:lang w:eastAsia="ru-RU"/>
              </w:rPr>
              <w:t>В порядке межведомственного взаимодействия или заявитель по собственной инициативе</w:t>
            </w:r>
          </w:p>
        </w:tc>
      </w:tr>
    </w:tbl>
    <w:p w14:paraId="35FF2D04" w14:textId="77777777" w:rsidR="003B778D" w:rsidRPr="00612D69" w:rsidRDefault="003B778D"/>
    <w:p w14:paraId="196EC986" w14:textId="77777777" w:rsidR="003B778D" w:rsidRPr="00612D69" w:rsidRDefault="003B778D">
      <w:pPr>
        <w:spacing w:after="160" w:line="259" w:lineRule="auto"/>
      </w:pPr>
      <w:r w:rsidRPr="00612D69">
        <w:br w:type="page"/>
      </w:r>
    </w:p>
    <w:p w14:paraId="4A35CFB4" w14:textId="77777777" w:rsidR="003B778D" w:rsidRPr="00612D69" w:rsidRDefault="003B778D">
      <w:pPr>
        <w:sectPr w:rsidR="003B778D" w:rsidRPr="00612D69" w:rsidSect="003B778D">
          <w:pgSz w:w="16838" w:h="11906" w:orient="landscape"/>
          <w:pgMar w:top="1701" w:right="1134" w:bottom="851" w:left="1134" w:header="709" w:footer="709" w:gutter="0"/>
          <w:cols w:space="708"/>
          <w:docGrid w:linePitch="360"/>
        </w:sectPr>
      </w:pPr>
    </w:p>
    <w:p w14:paraId="0D6E04CF" w14:textId="77777777" w:rsidR="003B778D" w:rsidRPr="00612D69" w:rsidRDefault="003B778D" w:rsidP="003B778D">
      <w:r w:rsidRPr="00612D69">
        <w:lastRenderedPageBreak/>
        <w:t>--------------------------------</w:t>
      </w:r>
    </w:p>
    <w:p w14:paraId="50BB3990" w14:textId="77777777" w:rsidR="003B778D" w:rsidRPr="00612D69" w:rsidRDefault="003B778D" w:rsidP="003B778D">
      <w:pPr>
        <w:spacing w:after="0" w:line="240" w:lineRule="auto"/>
        <w:jc w:val="both"/>
      </w:pPr>
      <w:r w:rsidRPr="00612D69">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14:paraId="399C2447" w14:textId="77777777" w:rsidR="003B778D" w:rsidRPr="00612D69" w:rsidRDefault="003B778D" w:rsidP="003B778D">
      <w:pPr>
        <w:spacing w:after="0" w:line="240" w:lineRule="auto"/>
        <w:jc w:val="both"/>
      </w:pPr>
      <w:r w:rsidRPr="00612D69">
        <w:t>&lt;**&gt; В графе указываются условия предоставления документов (сведений), необходимых для получения муниципальной услуги, в орган, предоставляющий муниципальную услугу, а именно:</w:t>
      </w:r>
    </w:p>
    <w:p w14:paraId="36287EE7" w14:textId="77777777" w:rsidR="003B778D" w:rsidRPr="00612D69" w:rsidRDefault="003B778D" w:rsidP="003B778D">
      <w:pPr>
        <w:spacing w:after="0" w:line="240" w:lineRule="auto"/>
        <w:jc w:val="both"/>
      </w:pPr>
      <w:r w:rsidRPr="00612D69">
        <w:t>- без возврата;</w:t>
      </w:r>
    </w:p>
    <w:p w14:paraId="4A9925DB" w14:textId="77777777" w:rsidR="003B778D" w:rsidRPr="00612D69" w:rsidRDefault="003B778D" w:rsidP="003B778D">
      <w:pPr>
        <w:spacing w:after="0" w:line="240" w:lineRule="auto"/>
        <w:jc w:val="both"/>
      </w:pPr>
      <w:r w:rsidRPr="00612D69">
        <w:t>- на все время оказания услуги с возможностью возврата по требованию заявителя;</w:t>
      </w:r>
    </w:p>
    <w:p w14:paraId="704E1667" w14:textId="77777777" w:rsidR="003B778D" w:rsidRPr="00612D69" w:rsidRDefault="003B778D" w:rsidP="003B778D">
      <w:pPr>
        <w:spacing w:after="0" w:line="240" w:lineRule="auto"/>
        <w:jc w:val="both"/>
      </w:pPr>
      <w:r w:rsidRPr="00612D69">
        <w:t>- только для просмотра (снятия копии) в начале оказания услуги;</w:t>
      </w:r>
    </w:p>
    <w:p w14:paraId="7EBE5112" w14:textId="77777777" w:rsidR="003B778D" w:rsidRPr="00612D69" w:rsidRDefault="003B778D" w:rsidP="003B778D">
      <w:pPr>
        <w:spacing w:after="0" w:line="240" w:lineRule="auto"/>
        <w:jc w:val="both"/>
      </w:pPr>
      <w:r w:rsidRPr="00612D69">
        <w:t>- на все время оказания услуги с обязательным возвратом заявителю.</w:t>
      </w:r>
    </w:p>
    <w:p w14:paraId="66390FDB" w14:textId="77777777" w:rsidR="003B778D" w:rsidRPr="00612D69" w:rsidRDefault="003B778D" w:rsidP="003B778D">
      <w:pPr>
        <w:spacing w:after="0" w:line="240" w:lineRule="auto"/>
        <w:jc w:val="both"/>
      </w:pPr>
      <w:r w:rsidRPr="00612D69">
        <w:t>&lt;***&gt; Заявитель вправе представить указанные документы в органы, предоставляющие муниципальные услуги, по собственной инициативе.</w:t>
      </w:r>
    </w:p>
    <w:p w14:paraId="36222930" w14:textId="77777777" w:rsidR="003B778D" w:rsidRPr="00612D69" w:rsidRDefault="000325B0" w:rsidP="003B778D">
      <w:pPr>
        <w:spacing w:after="0" w:line="240" w:lineRule="auto"/>
        <w:jc w:val="both"/>
      </w:pPr>
      <w:r w:rsidRPr="00612D69">
        <w:t xml:space="preserve">&lt;****&gt; ФМС России является органом, уполномоченным выдавать паспорт гражданина Российской Федерации до его упразднения в соответствии с Указом Президента Российской Федерации от 05.04.2016 </w:t>
      </w:r>
      <w:r w:rsidR="00AB7B5A" w:rsidRPr="00612D69">
        <w:t>№</w:t>
      </w:r>
      <w:r w:rsidRPr="00612D69">
        <w:t xml:space="preserve"> 156 </w:t>
      </w:r>
      <w:r w:rsidR="00AB7B5A" w:rsidRPr="00612D69">
        <w:t>«</w:t>
      </w:r>
      <w:r w:rsidRPr="00612D69">
        <w:t>О совершенствовании государственного управления в сфере контроля за оборотом наркотических средств, психотропных веществ и их</w:t>
      </w:r>
      <w:r w:rsidR="00AB7B5A" w:rsidRPr="00612D69">
        <w:t xml:space="preserve"> прекурсоров и в сфере миграции»</w:t>
      </w:r>
      <w:r w:rsidRPr="00612D69">
        <w:t>.</w:t>
      </w:r>
    </w:p>
    <w:p w14:paraId="3AC54937" w14:textId="77777777" w:rsidR="0034403F" w:rsidRPr="00612D69" w:rsidRDefault="0034403F" w:rsidP="00AB7B5A">
      <w:pPr>
        <w:spacing w:after="0" w:line="240" w:lineRule="auto"/>
        <w:jc w:val="both"/>
        <w:rPr>
          <w:sz w:val="28"/>
          <w:szCs w:val="28"/>
        </w:rPr>
      </w:pPr>
      <w:r w:rsidRPr="00612D69">
        <w:rPr>
          <w:sz w:val="28"/>
          <w:szCs w:val="28"/>
        </w:rPr>
        <w:t>2.5.</w:t>
      </w:r>
      <w:r w:rsidR="008C2F74" w:rsidRPr="00612D69">
        <w:rPr>
          <w:sz w:val="28"/>
          <w:szCs w:val="28"/>
        </w:rPr>
        <w:t>2</w:t>
      </w:r>
      <w:r w:rsidRPr="00612D69">
        <w:rPr>
          <w:sz w:val="28"/>
          <w:szCs w:val="28"/>
        </w:rPr>
        <w:t xml:space="preserve">. При получении ДСО электронных дубликатов документов, направленных заявителем вместе с заявлением о предоставлении муниципальной услуги, ДСО не вправе требовать от заявителей представления оригиналов документов и информации, предусмотренных перечнем документов и информации, в отношении которых создаются и направляются в федеральные органы исполнительной власти, органы государственных внебюджетных фондов, исполнительные органы государственной власти субъектов Российской Федерации, органы местного самоуправления, предоставляющие государственные и (или) муниципальные услуги, и гражданам электронные дубликаты документов и информации (далее - перечень документов и информации, в отношении которых создаются и направляются электронные дубликаты) и ранее представленных заявителем в многофункциональный центр на бумажном носителе. </w:t>
      </w:r>
    </w:p>
    <w:p w14:paraId="3D96A0CB" w14:textId="77777777" w:rsidR="0034403F" w:rsidRPr="00612D69" w:rsidRDefault="0034403F" w:rsidP="0034403F">
      <w:pPr>
        <w:spacing w:after="0" w:line="240" w:lineRule="auto"/>
        <w:ind w:firstLine="708"/>
        <w:jc w:val="both"/>
        <w:rPr>
          <w:sz w:val="28"/>
          <w:szCs w:val="28"/>
        </w:rPr>
      </w:pPr>
      <w:r w:rsidRPr="00612D69">
        <w:rPr>
          <w:sz w:val="28"/>
          <w:szCs w:val="28"/>
        </w:rPr>
        <w:t>Электронные дубликаты документов, размещенные в личном кабинете заявителя на ЕПГУ или в лич</w:t>
      </w:r>
      <w:r w:rsidR="008C2F74" w:rsidRPr="00612D69">
        <w:rPr>
          <w:sz w:val="28"/>
          <w:szCs w:val="28"/>
        </w:rPr>
        <w:t>ном кабинете заявителя на РПГУ</w:t>
      </w:r>
      <w:r w:rsidRPr="00612D69">
        <w:rPr>
          <w:sz w:val="28"/>
          <w:szCs w:val="28"/>
        </w:rPr>
        <w:t xml:space="preserve">, направляются в </w:t>
      </w:r>
      <w:r w:rsidR="008C2F74" w:rsidRPr="00612D69">
        <w:rPr>
          <w:sz w:val="28"/>
          <w:szCs w:val="28"/>
        </w:rPr>
        <w:t>ДСО</w:t>
      </w:r>
      <w:r w:rsidRPr="00612D69">
        <w:rPr>
          <w:sz w:val="28"/>
          <w:szCs w:val="28"/>
        </w:rPr>
        <w:t xml:space="preserve"> заявителем самостоятельно вместе с заявлением о предоставлении муниципальной услуги, подаваемым заявителем с использованием личного кабинета заявителя на ЕПГУ или личного кабинета заявителя на РПГУ.</w:t>
      </w:r>
    </w:p>
    <w:p w14:paraId="56A34F1B" w14:textId="77777777" w:rsidR="0034403F" w:rsidRPr="00612D69" w:rsidRDefault="0034403F" w:rsidP="008C2F74">
      <w:pPr>
        <w:spacing w:after="0" w:line="240" w:lineRule="auto"/>
        <w:ind w:firstLine="708"/>
        <w:jc w:val="both"/>
        <w:rPr>
          <w:sz w:val="28"/>
          <w:szCs w:val="28"/>
        </w:rPr>
      </w:pPr>
      <w:r w:rsidRPr="00612D69">
        <w:rPr>
          <w:sz w:val="28"/>
          <w:szCs w:val="28"/>
        </w:rPr>
        <w:t>Перечень документов и информации, в отношении которых создаются и направляются электронные дубликаты, утвержден постановлением Правительства Российской Федерации от 25.10.2021 №1818 «Об отдельных вопросах, связанных с электронными дубликатами документов и информации,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w:t>
      </w:r>
    </w:p>
    <w:p w14:paraId="521EA3F6" w14:textId="77777777" w:rsidR="003B778D" w:rsidRPr="00612D69" w:rsidRDefault="0034403F" w:rsidP="008C2F74">
      <w:pPr>
        <w:spacing w:after="0" w:line="240" w:lineRule="auto"/>
        <w:ind w:firstLine="708"/>
        <w:jc w:val="both"/>
        <w:rPr>
          <w:sz w:val="28"/>
          <w:szCs w:val="28"/>
        </w:rPr>
      </w:pPr>
      <w:r w:rsidRPr="00612D69">
        <w:rPr>
          <w:sz w:val="28"/>
          <w:szCs w:val="28"/>
        </w:rPr>
        <w:t>2.5.</w:t>
      </w:r>
      <w:r w:rsidR="008C2F74" w:rsidRPr="00612D69">
        <w:rPr>
          <w:sz w:val="28"/>
          <w:szCs w:val="28"/>
        </w:rPr>
        <w:t>3</w:t>
      </w:r>
      <w:r w:rsidRPr="00612D69">
        <w:rPr>
          <w:sz w:val="28"/>
          <w:szCs w:val="28"/>
        </w:rPr>
        <w:t xml:space="preserve">. </w:t>
      </w:r>
      <w:r w:rsidR="008C2F74" w:rsidRPr="00612D69">
        <w:rPr>
          <w:sz w:val="28"/>
          <w:szCs w:val="28"/>
        </w:rPr>
        <w:t>ДСО</w:t>
      </w:r>
      <w:r w:rsidRPr="00612D69">
        <w:rPr>
          <w:sz w:val="28"/>
          <w:szCs w:val="28"/>
        </w:rPr>
        <w:t xml:space="preserve"> не вправе требовать от заявителя представления документов и информации, отсутствие и (или) недостоверность которых не указывались </w:t>
      </w:r>
      <w:r w:rsidRPr="00612D69">
        <w:rPr>
          <w:sz w:val="28"/>
          <w:szCs w:val="28"/>
        </w:rPr>
        <w:lastRenderedPageBreak/>
        <w:t xml:space="preserve">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указанных в пункте 4 части 1 статьи 7 Федерального закона от 27.07.2010 № 210-ФЗ </w:t>
      </w:r>
      <w:r w:rsidR="002846AC" w:rsidRPr="00612D69">
        <w:rPr>
          <w:sz w:val="28"/>
          <w:szCs w:val="28"/>
        </w:rPr>
        <w:t xml:space="preserve">                    </w:t>
      </w:r>
      <w:r w:rsidRPr="00612D69">
        <w:rPr>
          <w:sz w:val="28"/>
          <w:szCs w:val="28"/>
        </w:rPr>
        <w:t>«Об организации предоставления государственных и муниципальных услуг».</w:t>
      </w:r>
    </w:p>
    <w:p w14:paraId="7C84F672" w14:textId="77777777" w:rsidR="008C2F74" w:rsidRPr="00612D69" w:rsidRDefault="008C2F74" w:rsidP="008C2F74">
      <w:pPr>
        <w:spacing w:after="0" w:line="240" w:lineRule="auto"/>
        <w:ind w:firstLine="708"/>
        <w:jc w:val="both"/>
        <w:rPr>
          <w:sz w:val="28"/>
          <w:szCs w:val="28"/>
        </w:rPr>
      </w:pPr>
      <w:r w:rsidRPr="00612D69">
        <w:rPr>
          <w:sz w:val="28"/>
          <w:szCs w:val="28"/>
        </w:rPr>
        <w:t>2.6. Исчерпывающий перечень оснований для отказа в приеме документов, необходимых для предоставления муниципальной услуги:</w:t>
      </w:r>
    </w:p>
    <w:p w14:paraId="13EF6AB4" w14:textId="30CC5C1D" w:rsidR="008C2F74" w:rsidRPr="00612D69" w:rsidRDefault="008C2F74" w:rsidP="008C2F74">
      <w:pPr>
        <w:spacing w:after="0" w:line="240" w:lineRule="auto"/>
        <w:ind w:firstLine="708"/>
        <w:jc w:val="both"/>
        <w:rPr>
          <w:sz w:val="28"/>
          <w:szCs w:val="28"/>
        </w:rPr>
      </w:pPr>
      <w:r w:rsidRPr="00612D69">
        <w:rPr>
          <w:sz w:val="28"/>
          <w:szCs w:val="28"/>
        </w:rPr>
        <w:t xml:space="preserve">- отсутствие полного комплекта документов, необходимых для предоставления муниципальной услуги, в соответствии с </w:t>
      </w:r>
      <w:r w:rsidR="004707B6" w:rsidRPr="00612D69">
        <w:rPr>
          <w:sz w:val="28"/>
          <w:szCs w:val="28"/>
        </w:rPr>
        <w:t>подпунктом</w:t>
      </w:r>
      <w:r w:rsidRPr="00612D69">
        <w:rPr>
          <w:sz w:val="28"/>
          <w:szCs w:val="28"/>
        </w:rPr>
        <w:t xml:space="preserve"> 2.5.1 </w:t>
      </w:r>
      <w:r w:rsidR="004707B6" w:rsidRPr="00612D69">
        <w:rPr>
          <w:sz w:val="28"/>
          <w:szCs w:val="28"/>
        </w:rPr>
        <w:t xml:space="preserve">пункта 2.5 </w:t>
      </w:r>
      <w:r w:rsidR="00AB7B5A" w:rsidRPr="00612D69">
        <w:rPr>
          <w:sz w:val="28"/>
          <w:szCs w:val="28"/>
        </w:rPr>
        <w:t>Административного р</w:t>
      </w:r>
      <w:r w:rsidRPr="00612D69">
        <w:rPr>
          <w:sz w:val="28"/>
          <w:szCs w:val="28"/>
        </w:rPr>
        <w:t>егламента, обязанность по предоставлению которых возложена на заявителя;</w:t>
      </w:r>
    </w:p>
    <w:p w14:paraId="62DD3575" w14:textId="77777777" w:rsidR="008C2F74" w:rsidRPr="00612D69" w:rsidRDefault="008C2F74" w:rsidP="008C2F74">
      <w:pPr>
        <w:spacing w:after="0" w:line="240" w:lineRule="auto"/>
        <w:ind w:firstLine="708"/>
        <w:jc w:val="both"/>
        <w:rPr>
          <w:sz w:val="28"/>
          <w:szCs w:val="28"/>
        </w:rPr>
      </w:pPr>
      <w:r w:rsidRPr="00612D69">
        <w:rPr>
          <w:sz w:val="28"/>
          <w:szCs w:val="28"/>
        </w:rPr>
        <w:t>- документы в установленных законодательством случаях нотариально не удостоверены, не скреплены печатями, не имеют надлежащие подписи сторон или определенных законодательством должностных лиц</w:t>
      </w:r>
      <w:r w:rsidR="00077383" w:rsidRPr="00612D69">
        <w:rPr>
          <w:sz w:val="28"/>
          <w:szCs w:val="28"/>
        </w:rPr>
        <w:t xml:space="preserve">, документы не подписаны электронной подписью в соответствии с требованиями </w:t>
      </w:r>
      <w:r w:rsidR="00AB7B5A" w:rsidRPr="00612D69">
        <w:rPr>
          <w:sz w:val="28"/>
          <w:szCs w:val="28"/>
        </w:rPr>
        <w:t xml:space="preserve">Федерального закона от 06.04.2011 № 63-ФЗ «Об электронной подписи» </w:t>
      </w:r>
      <w:r w:rsidR="00077383" w:rsidRPr="00612D69">
        <w:rPr>
          <w:sz w:val="28"/>
          <w:szCs w:val="28"/>
        </w:rPr>
        <w:t xml:space="preserve">и </w:t>
      </w:r>
      <w:r w:rsidR="00AB7B5A" w:rsidRPr="00612D69">
        <w:rPr>
          <w:sz w:val="28"/>
          <w:szCs w:val="28"/>
        </w:rPr>
        <w:t>Федерального закона от 27.07.2010 № 210-ФЗ «Об организации предоставления государственных и муниципальных услуг»</w:t>
      </w:r>
      <w:r w:rsidRPr="00612D69">
        <w:rPr>
          <w:sz w:val="28"/>
          <w:szCs w:val="28"/>
        </w:rPr>
        <w:t>;</w:t>
      </w:r>
    </w:p>
    <w:p w14:paraId="5B58C0F0" w14:textId="77777777" w:rsidR="008C2F74" w:rsidRPr="00612D69" w:rsidRDefault="008C2F74" w:rsidP="008C2F74">
      <w:pPr>
        <w:spacing w:after="0" w:line="240" w:lineRule="auto"/>
        <w:ind w:firstLine="708"/>
        <w:jc w:val="both"/>
        <w:rPr>
          <w:sz w:val="28"/>
          <w:szCs w:val="28"/>
        </w:rPr>
      </w:pPr>
      <w:r w:rsidRPr="00612D69">
        <w:rPr>
          <w:sz w:val="28"/>
          <w:szCs w:val="28"/>
        </w:rPr>
        <w:t>- тексты заявления и документы написаны неразборчиво, наименование юридических лиц - с сокращением, без указания места нахождения (места регистрации) юридического лица;</w:t>
      </w:r>
    </w:p>
    <w:p w14:paraId="76EEA58E" w14:textId="77777777" w:rsidR="008C2F74" w:rsidRPr="00612D69" w:rsidRDefault="008C2F74" w:rsidP="008C2F74">
      <w:pPr>
        <w:spacing w:after="0" w:line="240" w:lineRule="auto"/>
        <w:ind w:firstLine="708"/>
        <w:jc w:val="both"/>
        <w:rPr>
          <w:sz w:val="28"/>
          <w:szCs w:val="28"/>
        </w:rPr>
      </w:pPr>
      <w:r w:rsidRPr="00612D69">
        <w:rPr>
          <w:sz w:val="28"/>
          <w:szCs w:val="28"/>
        </w:rPr>
        <w:t>- фамилии, имена и отчества (последние - при наличии) физических лиц, адреса их места жительства написаны не полностью;</w:t>
      </w:r>
    </w:p>
    <w:p w14:paraId="3C5227C8" w14:textId="77777777" w:rsidR="008C2F74" w:rsidRPr="00612D69" w:rsidRDefault="008C2F74" w:rsidP="008C2F74">
      <w:pPr>
        <w:spacing w:after="0" w:line="240" w:lineRule="auto"/>
        <w:ind w:firstLine="708"/>
        <w:jc w:val="both"/>
        <w:rPr>
          <w:sz w:val="28"/>
          <w:szCs w:val="28"/>
        </w:rPr>
      </w:pPr>
      <w:r w:rsidRPr="00612D69">
        <w:rPr>
          <w:sz w:val="28"/>
          <w:szCs w:val="28"/>
        </w:rPr>
        <w:t>- в заявлении и (или) документах имеется наличие подчисток, приписок, зачеркнутых слов и иных неоговоренных исправлений;</w:t>
      </w:r>
    </w:p>
    <w:p w14:paraId="36CCEC6A" w14:textId="77777777" w:rsidR="008C2F74" w:rsidRPr="00612D69" w:rsidRDefault="008C2F74" w:rsidP="008C2F74">
      <w:pPr>
        <w:spacing w:after="0" w:line="240" w:lineRule="auto"/>
        <w:ind w:firstLine="708"/>
        <w:jc w:val="both"/>
        <w:rPr>
          <w:sz w:val="28"/>
          <w:szCs w:val="28"/>
        </w:rPr>
      </w:pPr>
      <w:r w:rsidRPr="00612D69">
        <w:rPr>
          <w:sz w:val="28"/>
          <w:szCs w:val="28"/>
        </w:rPr>
        <w:t>- заявление и (или) документы исполнены карандашом;</w:t>
      </w:r>
    </w:p>
    <w:p w14:paraId="6E96604B" w14:textId="77777777" w:rsidR="008C2F74" w:rsidRPr="00612D69" w:rsidRDefault="008C2F74" w:rsidP="008C2F74">
      <w:pPr>
        <w:spacing w:after="0" w:line="240" w:lineRule="auto"/>
        <w:ind w:firstLine="708"/>
        <w:jc w:val="both"/>
        <w:rPr>
          <w:sz w:val="28"/>
          <w:szCs w:val="28"/>
        </w:rPr>
      </w:pPr>
      <w:r w:rsidRPr="00612D69">
        <w:rPr>
          <w:sz w:val="28"/>
          <w:szCs w:val="28"/>
        </w:rPr>
        <w:t>- заявление и (или) документы имеют серьезные повреждения, наличие которых не позволяет однозначно истолковать их содержание;</w:t>
      </w:r>
    </w:p>
    <w:p w14:paraId="19F90985" w14:textId="77777777" w:rsidR="008C2F74" w:rsidRPr="00612D69" w:rsidRDefault="008C2F74" w:rsidP="008C2F74">
      <w:pPr>
        <w:spacing w:after="0" w:line="240" w:lineRule="auto"/>
        <w:ind w:firstLine="708"/>
        <w:jc w:val="both"/>
        <w:rPr>
          <w:sz w:val="28"/>
          <w:szCs w:val="28"/>
        </w:rPr>
      </w:pPr>
      <w:r w:rsidRPr="00612D69">
        <w:rPr>
          <w:sz w:val="28"/>
          <w:szCs w:val="28"/>
        </w:rPr>
        <w:t xml:space="preserve">- форма представления документов не соответствует требованиям, установленным </w:t>
      </w:r>
      <w:r w:rsidR="006B5DAC" w:rsidRPr="00612D69">
        <w:rPr>
          <w:sz w:val="28"/>
          <w:szCs w:val="28"/>
        </w:rPr>
        <w:t>Административным р</w:t>
      </w:r>
      <w:r w:rsidRPr="00612D69">
        <w:rPr>
          <w:sz w:val="28"/>
          <w:szCs w:val="28"/>
        </w:rPr>
        <w:t>егламентом.</w:t>
      </w:r>
    </w:p>
    <w:p w14:paraId="01EEF8EE" w14:textId="25E61EDE" w:rsidR="008C2F74" w:rsidRPr="00612D69" w:rsidRDefault="008C2F74" w:rsidP="008C2F74">
      <w:pPr>
        <w:spacing w:after="0" w:line="240" w:lineRule="auto"/>
        <w:ind w:firstLine="708"/>
        <w:jc w:val="both"/>
        <w:rPr>
          <w:sz w:val="28"/>
          <w:szCs w:val="28"/>
        </w:rPr>
      </w:pPr>
      <w:r w:rsidRPr="00612D69">
        <w:rPr>
          <w:sz w:val="28"/>
          <w:szCs w:val="28"/>
        </w:rPr>
        <w:t xml:space="preserve">2.7. Исчерпывающий перечень оснований для </w:t>
      </w:r>
      <w:r w:rsidR="00572F66" w:rsidRPr="00612D69">
        <w:rPr>
          <w:sz w:val="28"/>
          <w:szCs w:val="28"/>
        </w:rPr>
        <w:t>приостановления</w:t>
      </w:r>
      <w:r w:rsidR="004147C1" w:rsidRPr="00612D69">
        <w:rPr>
          <w:sz w:val="28"/>
          <w:szCs w:val="28"/>
        </w:rPr>
        <w:t xml:space="preserve">, </w:t>
      </w:r>
      <w:r w:rsidR="005E16AC" w:rsidRPr="00612D69">
        <w:rPr>
          <w:sz w:val="28"/>
          <w:szCs w:val="28"/>
        </w:rPr>
        <w:t>прекращения предоставления</w:t>
      </w:r>
      <w:r w:rsidRPr="00612D69">
        <w:rPr>
          <w:sz w:val="28"/>
          <w:szCs w:val="28"/>
        </w:rPr>
        <w:t xml:space="preserve"> муниципальной услуги или отказа в предоставлении муниципальной услуги.</w:t>
      </w:r>
    </w:p>
    <w:p w14:paraId="182FCE70" w14:textId="617F811C" w:rsidR="004147C1" w:rsidRDefault="004147C1" w:rsidP="008C2F74">
      <w:pPr>
        <w:spacing w:after="0" w:line="240" w:lineRule="auto"/>
        <w:ind w:firstLine="708"/>
        <w:jc w:val="both"/>
        <w:rPr>
          <w:sz w:val="28"/>
          <w:szCs w:val="28"/>
        </w:rPr>
      </w:pPr>
      <w:r w:rsidRPr="00612D69">
        <w:rPr>
          <w:sz w:val="28"/>
          <w:szCs w:val="28"/>
        </w:rPr>
        <w:t xml:space="preserve">2.7.1. </w:t>
      </w:r>
      <w:r w:rsidR="00572F66" w:rsidRPr="00612D69">
        <w:rPr>
          <w:sz w:val="28"/>
          <w:szCs w:val="28"/>
        </w:rPr>
        <w:t>Основания</w:t>
      </w:r>
      <w:r w:rsidRPr="00612D69">
        <w:rPr>
          <w:sz w:val="28"/>
          <w:szCs w:val="28"/>
        </w:rPr>
        <w:t xml:space="preserve"> для </w:t>
      </w:r>
      <w:r w:rsidR="00572F66" w:rsidRPr="00612D69">
        <w:rPr>
          <w:sz w:val="28"/>
          <w:szCs w:val="28"/>
        </w:rPr>
        <w:t>приостановления</w:t>
      </w:r>
      <w:r w:rsidRPr="00612D69">
        <w:rPr>
          <w:sz w:val="28"/>
          <w:szCs w:val="28"/>
        </w:rPr>
        <w:t xml:space="preserve"> </w:t>
      </w:r>
      <w:r w:rsidR="00572F66" w:rsidRPr="00612D69">
        <w:rPr>
          <w:sz w:val="28"/>
          <w:szCs w:val="28"/>
        </w:rPr>
        <w:t>предоставления муниципальной</w:t>
      </w:r>
      <w:r w:rsidRPr="00612D69">
        <w:rPr>
          <w:sz w:val="28"/>
          <w:szCs w:val="28"/>
        </w:rPr>
        <w:t xml:space="preserve"> </w:t>
      </w:r>
      <w:r w:rsidR="00572F66" w:rsidRPr="00612D69">
        <w:rPr>
          <w:sz w:val="28"/>
          <w:szCs w:val="28"/>
        </w:rPr>
        <w:t>услуги</w:t>
      </w:r>
      <w:r w:rsidRPr="00612D69">
        <w:rPr>
          <w:sz w:val="28"/>
          <w:szCs w:val="28"/>
        </w:rPr>
        <w:t xml:space="preserve"> </w:t>
      </w:r>
      <w:r w:rsidR="00572F66" w:rsidRPr="00612D69">
        <w:rPr>
          <w:sz w:val="28"/>
          <w:szCs w:val="28"/>
        </w:rPr>
        <w:t>отсутствуют.</w:t>
      </w:r>
      <w:r w:rsidRPr="00612D69">
        <w:rPr>
          <w:sz w:val="28"/>
          <w:szCs w:val="28"/>
        </w:rPr>
        <w:t xml:space="preserve"> </w:t>
      </w:r>
    </w:p>
    <w:p w14:paraId="7388FC1D" w14:textId="555B649D" w:rsidR="007D4867" w:rsidRDefault="007D4867" w:rsidP="008C2F74">
      <w:pPr>
        <w:spacing w:after="0" w:line="240" w:lineRule="auto"/>
        <w:ind w:firstLine="708"/>
        <w:jc w:val="both"/>
        <w:rPr>
          <w:sz w:val="28"/>
          <w:szCs w:val="28"/>
        </w:rPr>
      </w:pPr>
      <w:r>
        <w:rPr>
          <w:sz w:val="28"/>
          <w:szCs w:val="28"/>
        </w:rPr>
        <w:t xml:space="preserve">2.7.1.1. </w:t>
      </w:r>
      <w:r w:rsidRPr="008519F0">
        <w:rPr>
          <w:sz w:val="28"/>
          <w:szCs w:val="28"/>
        </w:rPr>
        <w:t>В день установления факта наличия в заявлении недостоверной и (или) неполной информации ДСО осуществляется направление заявителю информации о необходимости доработки заявления в течение 5 рабочих дней со дня получения заявителем указанной информации.</w:t>
      </w:r>
      <w:r>
        <w:rPr>
          <w:sz w:val="28"/>
          <w:szCs w:val="28"/>
        </w:rPr>
        <w:t xml:space="preserve"> </w:t>
      </w:r>
    </w:p>
    <w:p w14:paraId="5AA56ED9" w14:textId="39AFF79E" w:rsidR="008519F0" w:rsidRDefault="008519F0" w:rsidP="008519F0">
      <w:pPr>
        <w:autoSpaceDE w:val="0"/>
        <w:autoSpaceDN w:val="0"/>
        <w:adjustRightInd w:val="0"/>
        <w:spacing w:after="0" w:line="240" w:lineRule="auto"/>
        <w:ind w:firstLine="708"/>
        <w:jc w:val="both"/>
        <w:rPr>
          <w:rFonts w:eastAsiaTheme="minorHAnsi"/>
          <w:sz w:val="28"/>
          <w:szCs w:val="28"/>
        </w:rPr>
      </w:pPr>
      <w:r>
        <w:rPr>
          <w:rFonts w:eastAsiaTheme="minorHAnsi"/>
          <w:sz w:val="28"/>
          <w:szCs w:val="28"/>
        </w:rPr>
        <w:t>Предоставление муниципальной услуги не приостанавливается на время исполнения настоящей административной процедуры.</w:t>
      </w:r>
    </w:p>
    <w:p w14:paraId="47D06C1F" w14:textId="3B915657" w:rsidR="008C2F74" w:rsidRPr="00612D69" w:rsidRDefault="008C2F74" w:rsidP="008C2F74">
      <w:pPr>
        <w:spacing w:after="0" w:line="240" w:lineRule="auto"/>
        <w:ind w:firstLine="708"/>
        <w:jc w:val="both"/>
        <w:rPr>
          <w:sz w:val="28"/>
          <w:szCs w:val="28"/>
        </w:rPr>
      </w:pPr>
      <w:r w:rsidRPr="00612D69">
        <w:rPr>
          <w:sz w:val="28"/>
          <w:szCs w:val="28"/>
        </w:rPr>
        <w:t>2.7.</w:t>
      </w:r>
      <w:r w:rsidR="004147C1" w:rsidRPr="00612D69">
        <w:rPr>
          <w:sz w:val="28"/>
          <w:szCs w:val="28"/>
        </w:rPr>
        <w:t>2</w:t>
      </w:r>
      <w:r w:rsidRPr="00612D69">
        <w:rPr>
          <w:sz w:val="28"/>
          <w:szCs w:val="28"/>
        </w:rPr>
        <w:t xml:space="preserve">. Основанием для </w:t>
      </w:r>
      <w:r w:rsidR="00605894" w:rsidRPr="00612D69">
        <w:rPr>
          <w:sz w:val="28"/>
          <w:szCs w:val="28"/>
        </w:rPr>
        <w:t>прекращения</w:t>
      </w:r>
      <w:r w:rsidR="00EF4F3B" w:rsidRPr="00612D69">
        <w:rPr>
          <w:sz w:val="28"/>
          <w:szCs w:val="28"/>
        </w:rPr>
        <w:t xml:space="preserve"> </w:t>
      </w:r>
      <w:r w:rsidRPr="00612D69">
        <w:rPr>
          <w:sz w:val="28"/>
          <w:szCs w:val="28"/>
        </w:rPr>
        <w:t>предоставления муниципальной услуги является наличие информации:</w:t>
      </w:r>
    </w:p>
    <w:p w14:paraId="21D0BACE" w14:textId="5815BEEA" w:rsidR="008C2F74" w:rsidRPr="00612D69" w:rsidRDefault="008C2F74" w:rsidP="008C2F74">
      <w:pPr>
        <w:spacing w:after="0" w:line="240" w:lineRule="auto"/>
        <w:ind w:firstLine="708"/>
        <w:jc w:val="both"/>
        <w:rPr>
          <w:sz w:val="28"/>
          <w:szCs w:val="28"/>
        </w:rPr>
      </w:pPr>
      <w:r w:rsidRPr="00612D69">
        <w:rPr>
          <w:sz w:val="28"/>
          <w:szCs w:val="28"/>
        </w:rPr>
        <w:t>2.7.</w:t>
      </w:r>
      <w:r w:rsidR="004147C1" w:rsidRPr="00612D69">
        <w:rPr>
          <w:sz w:val="28"/>
          <w:szCs w:val="28"/>
        </w:rPr>
        <w:t>2</w:t>
      </w:r>
      <w:r w:rsidRPr="00612D69">
        <w:rPr>
          <w:sz w:val="28"/>
          <w:szCs w:val="28"/>
        </w:rPr>
        <w:t xml:space="preserve">.1. </w:t>
      </w:r>
      <w:r w:rsidR="004147C1" w:rsidRPr="00612D69">
        <w:rPr>
          <w:sz w:val="28"/>
          <w:szCs w:val="28"/>
        </w:rPr>
        <w:t>О</w:t>
      </w:r>
      <w:r w:rsidRPr="00612D69">
        <w:rPr>
          <w:sz w:val="28"/>
          <w:szCs w:val="28"/>
        </w:rPr>
        <w:t xml:space="preserve">б устройстве </w:t>
      </w:r>
      <w:r w:rsidR="00B80A52" w:rsidRPr="00612D69">
        <w:rPr>
          <w:sz w:val="28"/>
          <w:szCs w:val="28"/>
        </w:rPr>
        <w:t>получателя</w:t>
      </w:r>
      <w:r w:rsidRPr="00612D69">
        <w:rPr>
          <w:sz w:val="28"/>
          <w:szCs w:val="28"/>
        </w:rPr>
        <w:t xml:space="preserve"> на полное (неполное) государственное обеспечение;</w:t>
      </w:r>
    </w:p>
    <w:p w14:paraId="5F9B3DA3" w14:textId="13510FFD" w:rsidR="008C2F74" w:rsidRPr="00612D69" w:rsidRDefault="008C2F74" w:rsidP="008C2F74">
      <w:pPr>
        <w:spacing w:after="0" w:line="240" w:lineRule="auto"/>
        <w:ind w:firstLine="708"/>
        <w:jc w:val="both"/>
        <w:rPr>
          <w:sz w:val="28"/>
          <w:szCs w:val="28"/>
        </w:rPr>
      </w:pPr>
      <w:r w:rsidRPr="00612D69">
        <w:rPr>
          <w:sz w:val="28"/>
          <w:szCs w:val="28"/>
        </w:rPr>
        <w:lastRenderedPageBreak/>
        <w:t>2.7.</w:t>
      </w:r>
      <w:r w:rsidR="004147C1" w:rsidRPr="00612D69">
        <w:rPr>
          <w:sz w:val="28"/>
          <w:szCs w:val="28"/>
        </w:rPr>
        <w:t>2</w:t>
      </w:r>
      <w:r w:rsidRPr="00612D69">
        <w:rPr>
          <w:sz w:val="28"/>
          <w:szCs w:val="28"/>
        </w:rPr>
        <w:t xml:space="preserve">.2. </w:t>
      </w:r>
      <w:r w:rsidR="004147C1" w:rsidRPr="00612D69">
        <w:rPr>
          <w:sz w:val="28"/>
          <w:szCs w:val="28"/>
        </w:rPr>
        <w:t>О</w:t>
      </w:r>
      <w:r w:rsidR="007075B9" w:rsidRPr="00612D69">
        <w:rPr>
          <w:sz w:val="28"/>
          <w:szCs w:val="28"/>
        </w:rPr>
        <w:t xml:space="preserve"> прекращении договора о приемной семье, договора о патронатном воспитании (досрочном прекращении договора о приемной семье, договора о патронатном воспитании, в том числе: в связи со смертью приемного родителя, патронатного воспитателя, приемного ребенка, ребенка, переданного на патронатное воспитание, усыновлением (удочерением) приемного ребенка, ребенка, переданного на патронатное воспитание, переездом приемной семьи, патронатной семьи на постоянное место жительства за пределы городского округа Тольятти, расторжением договора о приемной семье, расторжением договора о патронатном воспитании; окончанием срока действия договора о приемной семье, договора о патронатном воспитании).</w:t>
      </w:r>
    </w:p>
    <w:p w14:paraId="61987705" w14:textId="0B1A5C26" w:rsidR="007075B9" w:rsidRPr="00612D69" w:rsidRDefault="007075B9" w:rsidP="008C2F74">
      <w:pPr>
        <w:spacing w:after="0" w:line="240" w:lineRule="auto"/>
        <w:ind w:firstLine="708"/>
        <w:jc w:val="both"/>
        <w:rPr>
          <w:sz w:val="28"/>
          <w:szCs w:val="28"/>
        </w:rPr>
      </w:pPr>
      <w:r w:rsidRPr="00612D69">
        <w:rPr>
          <w:sz w:val="28"/>
          <w:szCs w:val="28"/>
        </w:rPr>
        <w:t>2.7.</w:t>
      </w:r>
      <w:r w:rsidR="00F8240D" w:rsidRPr="00612D69">
        <w:rPr>
          <w:sz w:val="28"/>
          <w:szCs w:val="28"/>
        </w:rPr>
        <w:t>3</w:t>
      </w:r>
      <w:r w:rsidRPr="00612D69">
        <w:rPr>
          <w:sz w:val="28"/>
          <w:szCs w:val="28"/>
        </w:rPr>
        <w:t>. Основания для отказа в предоставлении муниципальной услуги:</w:t>
      </w:r>
    </w:p>
    <w:p w14:paraId="311AEEBB" w14:textId="1347ABB3" w:rsidR="007075B9" w:rsidRPr="00612D69" w:rsidRDefault="007075B9" w:rsidP="007075B9">
      <w:pPr>
        <w:spacing w:after="0" w:line="240" w:lineRule="auto"/>
        <w:ind w:firstLine="708"/>
        <w:jc w:val="both"/>
        <w:rPr>
          <w:sz w:val="28"/>
          <w:szCs w:val="28"/>
        </w:rPr>
      </w:pPr>
      <w:r w:rsidRPr="00612D69">
        <w:rPr>
          <w:sz w:val="28"/>
          <w:szCs w:val="28"/>
        </w:rPr>
        <w:t>2.7.</w:t>
      </w:r>
      <w:r w:rsidR="00F8240D" w:rsidRPr="00612D69">
        <w:rPr>
          <w:sz w:val="28"/>
          <w:szCs w:val="28"/>
        </w:rPr>
        <w:t>3</w:t>
      </w:r>
      <w:r w:rsidRPr="00612D69">
        <w:rPr>
          <w:sz w:val="28"/>
          <w:szCs w:val="28"/>
        </w:rPr>
        <w:t xml:space="preserve">.1. </w:t>
      </w:r>
      <w:r w:rsidR="00C02AF8" w:rsidRPr="00612D69">
        <w:rPr>
          <w:sz w:val="28"/>
          <w:szCs w:val="28"/>
        </w:rPr>
        <w:t>Н</w:t>
      </w:r>
      <w:r w:rsidRPr="00612D69">
        <w:rPr>
          <w:sz w:val="28"/>
          <w:szCs w:val="28"/>
        </w:rPr>
        <w:t xml:space="preserve">есоответствие лица, обратившегося за предоставлением ежемесячного пособия, требованиям, установленным пунктом </w:t>
      </w:r>
      <w:r w:rsidR="00F46787" w:rsidRPr="00612D69">
        <w:rPr>
          <w:sz w:val="28"/>
          <w:szCs w:val="28"/>
        </w:rPr>
        <w:t>1.2 Административного</w:t>
      </w:r>
      <w:r w:rsidR="006B2255" w:rsidRPr="00612D69">
        <w:rPr>
          <w:sz w:val="28"/>
          <w:szCs w:val="28"/>
        </w:rPr>
        <w:t xml:space="preserve"> р</w:t>
      </w:r>
      <w:r w:rsidRPr="00612D69">
        <w:rPr>
          <w:sz w:val="28"/>
          <w:szCs w:val="28"/>
        </w:rPr>
        <w:t>егламента;</w:t>
      </w:r>
    </w:p>
    <w:p w14:paraId="714555B2" w14:textId="56C97278" w:rsidR="007075B9" w:rsidRPr="00612D69" w:rsidRDefault="00C43C8C" w:rsidP="007075B9">
      <w:pPr>
        <w:spacing w:after="0" w:line="240" w:lineRule="auto"/>
        <w:ind w:firstLine="708"/>
        <w:jc w:val="both"/>
        <w:rPr>
          <w:sz w:val="28"/>
          <w:szCs w:val="28"/>
        </w:rPr>
      </w:pPr>
      <w:r w:rsidRPr="00612D69">
        <w:rPr>
          <w:sz w:val="28"/>
          <w:szCs w:val="28"/>
        </w:rPr>
        <w:t>2.7.</w:t>
      </w:r>
      <w:r w:rsidR="00F8240D" w:rsidRPr="00612D69">
        <w:rPr>
          <w:sz w:val="28"/>
          <w:szCs w:val="28"/>
        </w:rPr>
        <w:t>3</w:t>
      </w:r>
      <w:r w:rsidRPr="00612D69">
        <w:rPr>
          <w:sz w:val="28"/>
          <w:szCs w:val="28"/>
        </w:rPr>
        <w:t>.2</w:t>
      </w:r>
      <w:r w:rsidR="007075B9" w:rsidRPr="00612D69">
        <w:rPr>
          <w:sz w:val="28"/>
          <w:szCs w:val="28"/>
        </w:rPr>
        <w:t xml:space="preserve">. </w:t>
      </w:r>
      <w:r w:rsidR="00C02AF8" w:rsidRPr="00612D69">
        <w:rPr>
          <w:sz w:val="28"/>
          <w:szCs w:val="28"/>
        </w:rPr>
        <w:t>Н</w:t>
      </w:r>
      <w:r w:rsidR="007075B9" w:rsidRPr="00612D69">
        <w:rPr>
          <w:sz w:val="28"/>
          <w:szCs w:val="28"/>
        </w:rPr>
        <w:t xml:space="preserve">есоответствие </w:t>
      </w:r>
      <w:r w:rsidR="00197A1C" w:rsidRPr="00612D69">
        <w:rPr>
          <w:sz w:val="28"/>
          <w:szCs w:val="28"/>
        </w:rPr>
        <w:t>получателя</w:t>
      </w:r>
      <w:r w:rsidR="007075B9" w:rsidRPr="00612D69">
        <w:rPr>
          <w:sz w:val="28"/>
          <w:szCs w:val="28"/>
        </w:rPr>
        <w:t xml:space="preserve"> требованиям, установленным пунктом 1.2 </w:t>
      </w:r>
      <w:r w:rsidR="006B2255" w:rsidRPr="00612D69">
        <w:rPr>
          <w:sz w:val="28"/>
          <w:szCs w:val="28"/>
        </w:rPr>
        <w:t>Административного</w:t>
      </w:r>
      <w:r w:rsidR="007075B9" w:rsidRPr="00612D69">
        <w:rPr>
          <w:sz w:val="28"/>
          <w:szCs w:val="28"/>
        </w:rPr>
        <w:t xml:space="preserve"> </w:t>
      </w:r>
      <w:r w:rsidR="006B2255" w:rsidRPr="00612D69">
        <w:rPr>
          <w:sz w:val="28"/>
          <w:szCs w:val="28"/>
        </w:rPr>
        <w:t>р</w:t>
      </w:r>
      <w:r w:rsidR="007075B9" w:rsidRPr="00612D69">
        <w:rPr>
          <w:sz w:val="28"/>
          <w:szCs w:val="28"/>
        </w:rPr>
        <w:t>егламента;</w:t>
      </w:r>
    </w:p>
    <w:p w14:paraId="0BF57EBC" w14:textId="748B33C3" w:rsidR="007075B9" w:rsidRPr="00612D69" w:rsidRDefault="00C43C8C" w:rsidP="007075B9">
      <w:pPr>
        <w:spacing w:after="0" w:line="240" w:lineRule="auto"/>
        <w:ind w:firstLine="708"/>
        <w:jc w:val="both"/>
        <w:rPr>
          <w:sz w:val="28"/>
          <w:szCs w:val="28"/>
        </w:rPr>
      </w:pPr>
      <w:r w:rsidRPr="00612D69">
        <w:rPr>
          <w:sz w:val="28"/>
          <w:szCs w:val="28"/>
        </w:rPr>
        <w:t>2.7.</w:t>
      </w:r>
      <w:r w:rsidR="00F8240D" w:rsidRPr="00612D69">
        <w:rPr>
          <w:sz w:val="28"/>
          <w:szCs w:val="28"/>
        </w:rPr>
        <w:t>3</w:t>
      </w:r>
      <w:r w:rsidRPr="00612D69">
        <w:rPr>
          <w:sz w:val="28"/>
          <w:szCs w:val="28"/>
        </w:rPr>
        <w:t>.3</w:t>
      </w:r>
      <w:r w:rsidR="007075B9" w:rsidRPr="00612D69">
        <w:rPr>
          <w:sz w:val="28"/>
          <w:szCs w:val="28"/>
        </w:rPr>
        <w:t xml:space="preserve">. </w:t>
      </w:r>
      <w:r w:rsidR="00C02AF8" w:rsidRPr="00612D69">
        <w:rPr>
          <w:sz w:val="28"/>
          <w:szCs w:val="28"/>
        </w:rPr>
        <w:t>П</w:t>
      </w:r>
      <w:r w:rsidR="007075B9" w:rsidRPr="00612D69">
        <w:rPr>
          <w:sz w:val="28"/>
          <w:szCs w:val="28"/>
        </w:rPr>
        <w:t xml:space="preserve">редоставление ежемесячного пособия в отношении данного </w:t>
      </w:r>
      <w:r w:rsidR="00197A1C" w:rsidRPr="00612D69">
        <w:rPr>
          <w:sz w:val="28"/>
          <w:szCs w:val="28"/>
        </w:rPr>
        <w:t>получателя</w:t>
      </w:r>
      <w:r w:rsidR="007075B9" w:rsidRPr="00612D69">
        <w:rPr>
          <w:sz w:val="28"/>
          <w:szCs w:val="28"/>
        </w:rPr>
        <w:t xml:space="preserve"> уже осуществляется</w:t>
      </w:r>
      <w:r w:rsidRPr="00612D69">
        <w:rPr>
          <w:sz w:val="28"/>
          <w:szCs w:val="28"/>
        </w:rPr>
        <w:t>.</w:t>
      </w:r>
    </w:p>
    <w:p w14:paraId="4D6B5AA9" w14:textId="0CCB05FE" w:rsidR="004707B6" w:rsidRPr="00612D69" w:rsidRDefault="004707B6" w:rsidP="007075B9">
      <w:pPr>
        <w:spacing w:after="0" w:line="240" w:lineRule="auto"/>
        <w:ind w:firstLine="708"/>
        <w:jc w:val="both"/>
        <w:rPr>
          <w:sz w:val="28"/>
          <w:szCs w:val="28"/>
        </w:rPr>
      </w:pPr>
      <w:r w:rsidRPr="00612D69">
        <w:rPr>
          <w:sz w:val="28"/>
          <w:szCs w:val="28"/>
        </w:rPr>
        <w:t>2.7.</w:t>
      </w:r>
      <w:r w:rsidR="00F8240D" w:rsidRPr="00612D69">
        <w:rPr>
          <w:sz w:val="28"/>
          <w:szCs w:val="28"/>
        </w:rPr>
        <w:t>3</w:t>
      </w:r>
      <w:r w:rsidR="00C02AF8" w:rsidRPr="00612D69">
        <w:rPr>
          <w:sz w:val="28"/>
          <w:szCs w:val="28"/>
        </w:rPr>
        <w:t xml:space="preserve">.4. Наличие информации о нахождении получателя на полном государственном обеспечении. </w:t>
      </w:r>
    </w:p>
    <w:p w14:paraId="640BA984" w14:textId="77777777" w:rsidR="00C43C8C" w:rsidRPr="00612D69" w:rsidRDefault="00C43C8C" w:rsidP="00C43C8C">
      <w:pPr>
        <w:spacing w:after="0" w:line="240" w:lineRule="auto"/>
        <w:ind w:firstLine="708"/>
        <w:jc w:val="both"/>
        <w:rPr>
          <w:sz w:val="28"/>
          <w:szCs w:val="28"/>
        </w:rPr>
      </w:pPr>
      <w:r w:rsidRPr="00612D69">
        <w:rPr>
          <w:sz w:val="28"/>
          <w:szCs w:val="28"/>
        </w:rPr>
        <w:t>2.8. Предоставление муниципальной услуги осуществляется бесплатно.</w:t>
      </w:r>
    </w:p>
    <w:p w14:paraId="2E732823" w14:textId="77777777" w:rsidR="00C43C8C" w:rsidRPr="00612D69" w:rsidRDefault="00C43C8C" w:rsidP="00C43C8C">
      <w:pPr>
        <w:spacing w:after="0" w:line="240" w:lineRule="auto"/>
        <w:ind w:firstLine="708"/>
        <w:jc w:val="both"/>
        <w:rPr>
          <w:sz w:val="28"/>
          <w:szCs w:val="28"/>
        </w:rPr>
      </w:pPr>
      <w:r w:rsidRPr="00612D69">
        <w:rPr>
          <w:sz w:val="28"/>
          <w:szCs w:val="28"/>
        </w:rPr>
        <w:t xml:space="preserve">2.9.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 предоставляющий муниципальную услугу, </w:t>
      </w:r>
      <w:proofErr w:type="gramStart"/>
      <w:r w:rsidRPr="00612D69">
        <w:rPr>
          <w:sz w:val="28"/>
          <w:szCs w:val="28"/>
        </w:rPr>
        <w:t xml:space="preserve">или </w:t>
      </w:r>
      <w:r w:rsidR="006B2255" w:rsidRPr="00612D69">
        <w:rPr>
          <w:sz w:val="28"/>
          <w:szCs w:val="28"/>
        </w:rPr>
        <w:t xml:space="preserve"> МАУ</w:t>
      </w:r>
      <w:proofErr w:type="gramEnd"/>
      <w:r w:rsidR="006B2255" w:rsidRPr="00612D69">
        <w:rPr>
          <w:sz w:val="28"/>
          <w:szCs w:val="28"/>
        </w:rPr>
        <w:t xml:space="preserve"> «</w:t>
      </w:r>
      <w:r w:rsidRPr="00612D69">
        <w:rPr>
          <w:sz w:val="28"/>
          <w:szCs w:val="28"/>
        </w:rPr>
        <w:t>МФЦ</w:t>
      </w:r>
      <w:r w:rsidR="006B2255" w:rsidRPr="00612D69">
        <w:rPr>
          <w:sz w:val="28"/>
          <w:szCs w:val="28"/>
        </w:rPr>
        <w:t>»</w:t>
      </w:r>
      <w:r w:rsidRPr="00612D69">
        <w:rPr>
          <w:sz w:val="28"/>
          <w:szCs w:val="28"/>
        </w:rPr>
        <w:t>.</w:t>
      </w:r>
    </w:p>
    <w:p w14:paraId="12D791DF" w14:textId="4DB3FB96" w:rsidR="00C43C8C" w:rsidRPr="00612D69" w:rsidRDefault="00C43C8C" w:rsidP="00C43C8C">
      <w:pPr>
        <w:spacing w:after="0" w:line="240" w:lineRule="auto"/>
        <w:ind w:firstLine="708"/>
        <w:jc w:val="both"/>
        <w:rPr>
          <w:sz w:val="28"/>
          <w:szCs w:val="28"/>
        </w:rPr>
      </w:pPr>
      <w:r w:rsidRPr="00612D69">
        <w:rPr>
          <w:sz w:val="28"/>
          <w:szCs w:val="28"/>
        </w:rPr>
        <w:t xml:space="preserve">2.9.1. Максимальный срок ожидания </w:t>
      </w:r>
      <w:r w:rsidR="00F46787" w:rsidRPr="00612D69">
        <w:rPr>
          <w:sz w:val="28"/>
          <w:szCs w:val="28"/>
        </w:rPr>
        <w:t xml:space="preserve">заявителя </w:t>
      </w:r>
      <w:r w:rsidRPr="00612D69">
        <w:rPr>
          <w:sz w:val="28"/>
          <w:szCs w:val="28"/>
        </w:rPr>
        <w:t>в очереди при подаче документов, необходимых для предоставления муниципальной услуги составляет не более 15 минут.</w:t>
      </w:r>
    </w:p>
    <w:p w14:paraId="7303D29A" w14:textId="2E7C8EA5" w:rsidR="00C43C8C" w:rsidRPr="00612D69" w:rsidRDefault="00C43C8C" w:rsidP="00C43C8C">
      <w:pPr>
        <w:spacing w:after="0" w:line="240" w:lineRule="auto"/>
        <w:ind w:firstLine="708"/>
        <w:jc w:val="both"/>
        <w:rPr>
          <w:sz w:val="28"/>
          <w:szCs w:val="28"/>
        </w:rPr>
      </w:pPr>
      <w:r w:rsidRPr="00612D69">
        <w:rPr>
          <w:sz w:val="28"/>
          <w:szCs w:val="28"/>
        </w:rPr>
        <w:t xml:space="preserve">2.9.2. Максимальный срок ожидания </w:t>
      </w:r>
      <w:r w:rsidR="00F46787" w:rsidRPr="00612D69">
        <w:rPr>
          <w:sz w:val="28"/>
          <w:szCs w:val="28"/>
        </w:rPr>
        <w:t xml:space="preserve">заявителя </w:t>
      </w:r>
      <w:r w:rsidRPr="00612D69">
        <w:rPr>
          <w:sz w:val="28"/>
          <w:szCs w:val="28"/>
        </w:rPr>
        <w:t>в очереди при получении результата предоставления муниципальной услуги составляет не более 15 минут.</w:t>
      </w:r>
    </w:p>
    <w:p w14:paraId="74B35FCB" w14:textId="77777777" w:rsidR="00C43C8C" w:rsidRPr="00612D69" w:rsidRDefault="00CF4DA1" w:rsidP="00C43C8C">
      <w:pPr>
        <w:spacing w:after="0" w:line="240" w:lineRule="auto"/>
        <w:ind w:firstLine="708"/>
        <w:jc w:val="both"/>
        <w:rPr>
          <w:sz w:val="28"/>
          <w:szCs w:val="28"/>
        </w:rPr>
      </w:pPr>
      <w:r w:rsidRPr="00612D69">
        <w:rPr>
          <w:sz w:val="28"/>
          <w:szCs w:val="28"/>
        </w:rPr>
        <w:t>2.10. Срок регистрации запроса заявителя о предоставлении муниципальной услуги составляет не более 30 минут с момента обращения.</w:t>
      </w:r>
    </w:p>
    <w:p w14:paraId="206EE6B5" w14:textId="27C9FC2C" w:rsidR="002D491D" w:rsidRPr="00612D69" w:rsidRDefault="002D491D" w:rsidP="002D491D">
      <w:pPr>
        <w:spacing w:after="0" w:line="240" w:lineRule="auto"/>
        <w:ind w:firstLine="708"/>
        <w:jc w:val="both"/>
        <w:rPr>
          <w:sz w:val="28"/>
          <w:szCs w:val="28"/>
        </w:rPr>
      </w:pPr>
      <w:r w:rsidRPr="00612D69">
        <w:rPr>
          <w:sz w:val="28"/>
          <w:szCs w:val="28"/>
        </w:rPr>
        <w:t xml:space="preserve">2.11 Заявитель вправе обратиться в МАУ "МФЦ" с заявлением о прекращении работы по ранее поданному заявлению на предоставление ежемесячного пособия в течение </w:t>
      </w:r>
      <w:r w:rsidR="00796AE4" w:rsidRPr="00612D69">
        <w:rPr>
          <w:sz w:val="28"/>
          <w:szCs w:val="28"/>
        </w:rPr>
        <w:t>7</w:t>
      </w:r>
      <w:r w:rsidRPr="00612D69">
        <w:rPr>
          <w:sz w:val="28"/>
          <w:szCs w:val="28"/>
        </w:rPr>
        <w:t xml:space="preserve"> рабочих дней с даты обращения в МАУ "МФЦ" с заявлением на предоставление ежемесячного пособия (форма заявления Приложение N</w:t>
      </w:r>
      <w:r w:rsidR="005E16AC" w:rsidRPr="00612D69">
        <w:rPr>
          <w:sz w:val="28"/>
          <w:szCs w:val="28"/>
        </w:rPr>
        <w:t xml:space="preserve"> 5</w:t>
      </w:r>
      <w:r w:rsidRPr="00612D69">
        <w:rPr>
          <w:sz w:val="28"/>
          <w:szCs w:val="28"/>
        </w:rPr>
        <w:t xml:space="preserve"> к </w:t>
      </w:r>
      <w:r w:rsidR="009C1CB1" w:rsidRPr="00612D69">
        <w:rPr>
          <w:sz w:val="28"/>
          <w:szCs w:val="28"/>
        </w:rPr>
        <w:t>Административному р</w:t>
      </w:r>
      <w:r w:rsidRPr="00612D69">
        <w:rPr>
          <w:sz w:val="28"/>
          <w:szCs w:val="28"/>
        </w:rPr>
        <w:t>егламенту).</w:t>
      </w:r>
    </w:p>
    <w:p w14:paraId="59958040" w14:textId="02846F59" w:rsidR="002D491D" w:rsidRPr="00612D69" w:rsidRDefault="002D491D" w:rsidP="002D491D">
      <w:pPr>
        <w:spacing w:after="0" w:line="240" w:lineRule="auto"/>
        <w:ind w:firstLine="708"/>
        <w:jc w:val="both"/>
        <w:rPr>
          <w:sz w:val="28"/>
          <w:szCs w:val="28"/>
        </w:rPr>
      </w:pPr>
      <w:r w:rsidRPr="00612D69">
        <w:rPr>
          <w:sz w:val="28"/>
          <w:szCs w:val="28"/>
        </w:rPr>
        <w:t>При обращении заявителя с заявлением о прекращении работы по ранее поданному заявлению МАУ "МФЦ" осуществляет административные процедуры в соответствии</w:t>
      </w:r>
      <w:r w:rsidR="004D45FE" w:rsidRPr="00612D69">
        <w:rPr>
          <w:sz w:val="28"/>
          <w:szCs w:val="28"/>
        </w:rPr>
        <w:t xml:space="preserve"> с</w:t>
      </w:r>
      <w:r w:rsidRPr="00612D69">
        <w:rPr>
          <w:sz w:val="28"/>
          <w:szCs w:val="28"/>
        </w:rPr>
        <w:t xml:space="preserve"> </w:t>
      </w:r>
      <w:r w:rsidR="00796AE4" w:rsidRPr="00612D69">
        <w:rPr>
          <w:sz w:val="28"/>
          <w:szCs w:val="28"/>
        </w:rPr>
        <w:t xml:space="preserve">подпунктами 2.14.3.2- 2.14.3.3 пункта 2.14 </w:t>
      </w:r>
      <w:r w:rsidR="009C1CB1" w:rsidRPr="00612D69">
        <w:rPr>
          <w:sz w:val="28"/>
          <w:szCs w:val="28"/>
        </w:rPr>
        <w:t>Административн</w:t>
      </w:r>
      <w:r w:rsidR="00796AE4" w:rsidRPr="00612D69">
        <w:rPr>
          <w:sz w:val="28"/>
          <w:szCs w:val="28"/>
        </w:rPr>
        <w:t>ого</w:t>
      </w:r>
      <w:r w:rsidRPr="00612D69">
        <w:rPr>
          <w:sz w:val="28"/>
          <w:szCs w:val="28"/>
        </w:rPr>
        <w:t xml:space="preserve"> </w:t>
      </w:r>
      <w:r w:rsidR="009C1CB1" w:rsidRPr="00612D69">
        <w:rPr>
          <w:sz w:val="28"/>
          <w:szCs w:val="28"/>
        </w:rPr>
        <w:t>р</w:t>
      </w:r>
      <w:r w:rsidRPr="00612D69">
        <w:rPr>
          <w:sz w:val="28"/>
          <w:szCs w:val="28"/>
        </w:rPr>
        <w:t>егламент</w:t>
      </w:r>
      <w:r w:rsidR="00A33E66" w:rsidRPr="00612D69">
        <w:rPr>
          <w:sz w:val="28"/>
          <w:szCs w:val="28"/>
        </w:rPr>
        <w:t>ом</w:t>
      </w:r>
      <w:r w:rsidRPr="00612D69">
        <w:rPr>
          <w:sz w:val="28"/>
          <w:szCs w:val="28"/>
        </w:rPr>
        <w:t>.</w:t>
      </w:r>
    </w:p>
    <w:p w14:paraId="15EA4255" w14:textId="71CE4C38" w:rsidR="00161A1D" w:rsidRPr="00612D69" w:rsidRDefault="00161A1D" w:rsidP="00161A1D">
      <w:pPr>
        <w:spacing w:after="0" w:line="240" w:lineRule="auto"/>
        <w:ind w:firstLine="708"/>
        <w:jc w:val="both"/>
        <w:rPr>
          <w:sz w:val="28"/>
          <w:szCs w:val="28"/>
        </w:rPr>
      </w:pPr>
      <w:r w:rsidRPr="004E7927">
        <w:rPr>
          <w:sz w:val="28"/>
          <w:szCs w:val="28"/>
        </w:rPr>
        <w:lastRenderedPageBreak/>
        <w:t xml:space="preserve">При получении от МАУ "МФЦ" заявления о прекращении работы по ранее поданному заявлению ДСО в течение одного рабочего дня с даты </w:t>
      </w:r>
      <w:r w:rsidR="007D4867" w:rsidRPr="004E7927">
        <w:rPr>
          <w:sz w:val="28"/>
          <w:szCs w:val="28"/>
        </w:rPr>
        <w:t xml:space="preserve">поступления </w:t>
      </w:r>
      <w:r w:rsidR="008165E8" w:rsidRPr="004E7927">
        <w:rPr>
          <w:sz w:val="28"/>
          <w:szCs w:val="28"/>
        </w:rPr>
        <w:t xml:space="preserve">заявления </w:t>
      </w:r>
      <w:r w:rsidR="007D4867" w:rsidRPr="004E7927">
        <w:rPr>
          <w:sz w:val="28"/>
          <w:szCs w:val="28"/>
        </w:rPr>
        <w:t>в ДСО</w:t>
      </w:r>
      <w:r w:rsidR="001447DD" w:rsidRPr="004E7927">
        <w:rPr>
          <w:sz w:val="28"/>
          <w:szCs w:val="28"/>
        </w:rPr>
        <w:t xml:space="preserve"> прекращает выполнение последующих административных процедур.</w:t>
      </w:r>
      <w:r w:rsidR="001447DD" w:rsidRPr="00612D69">
        <w:rPr>
          <w:sz w:val="28"/>
          <w:szCs w:val="28"/>
        </w:rPr>
        <w:t xml:space="preserve"> </w:t>
      </w:r>
    </w:p>
    <w:p w14:paraId="7CCAB1EE" w14:textId="48346088" w:rsidR="002D491D" w:rsidRPr="00612D69" w:rsidRDefault="002D491D" w:rsidP="002D491D">
      <w:pPr>
        <w:spacing w:after="0" w:line="240" w:lineRule="auto"/>
        <w:ind w:firstLine="708"/>
        <w:jc w:val="both"/>
        <w:rPr>
          <w:sz w:val="28"/>
          <w:szCs w:val="28"/>
        </w:rPr>
      </w:pPr>
      <w:r w:rsidRPr="00612D69">
        <w:rPr>
          <w:sz w:val="28"/>
          <w:szCs w:val="28"/>
        </w:rPr>
        <w:t xml:space="preserve">ДСО в течение 3 рабочих дней </w:t>
      </w:r>
      <w:r w:rsidR="00F15240" w:rsidRPr="00612D69">
        <w:rPr>
          <w:sz w:val="28"/>
          <w:szCs w:val="28"/>
        </w:rPr>
        <w:t xml:space="preserve">с даты поступления </w:t>
      </w:r>
      <w:r w:rsidR="00F8240D" w:rsidRPr="00612D69">
        <w:rPr>
          <w:sz w:val="28"/>
          <w:szCs w:val="28"/>
        </w:rPr>
        <w:t xml:space="preserve">из МФЦ </w:t>
      </w:r>
      <w:r w:rsidR="00F15240" w:rsidRPr="00612D69">
        <w:rPr>
          <w:sz w:val="28"/>
          <w:szCs w:val="28"/>
        </w:rPr>
        <w:t xml:space="preserve">заявления о прекращении работы по ранее </w:t>
      </w:r>
      <w:r w:rsidR="001447DD" w:rsidRPr="00612D69">
        <w:rPr>
          <w:sz w:val="28"/>
          <w:szCs w:val="28"/>
        </w:rPr>
        <w:t>поданному за</w:t>
      </w:r>
      <w:r w:rsidR="00F8240D" w:rsidRPr="00612D69">
        <w:rPr>
          <w:sz w:val="28"/>
          <w:szCs w:val="28"/>
        </w:rPr>
        <w:t xml:space="preserve">явлению </w:t>
      </w:r>
      <w:r w:rsidRPr="00612D69">
        <w:rPr>
          <w:sz w:val="28"/>
          <w:szCs w:val="28"/>
        </w:rPr>
        <w:t xml:space="preserve">информирует заявителя и МАУ "МФЦ" о прекращении работы по ранее поданному заявлению путем направления заявителю письменного уведомления, а также путем направления уведомления в МАУ "МФЦ" по СЭД "Дело" (форма уведомления - Приложение N </w:t>
      </w:r>
      <w:r w:rsidR="005E16AC" w:rsidRPr="00612D69">
        <w:rPr>
          <w:sz w:val="28"/>
          <w:szCs w:val="28"/>
        </w:rPr>
        <w:t>6</w:t>
      </w:r>
      <w:r w:rsidRPr="00612D69">
        <w:rPr>
          <w:sz w:val="28"/>
          <w:szCs w:val="28"/>
        </w:rPr>
        <w:t xml:space="preserve"> к </w:t>
      </w:r>
      <w:r w:rsidR="00D55A7C" w:rsidRPr="00612D69">
        <w:rPr>
          <w:sz w:val="28"/>
          <w:szCs w:val="28"/>
        </w:rPr>
        <w:t>Административному</w:t>
      </w:r>
      <w:r w:rsidRPr="00612D69">
        <w:rPr>
          <w:sz w:val="28"/>
          <w:szCs w:val="28"/>
        </w:rPr>
        <w:t xml:space="preserve"> </w:t>
      </w:r>
      <w:r w:rsidR="00D55A7C" w:rsidRPr="00612D69">
        <w:rPr>
          <w:sz w:val="28"/>
          <w:szCs w:val="28"/>
        </w:rPr>
        <w:t>р</w:t>
      </w:r>
      <w:r w:rsidRPr="00612D69">
        <w:rPr>
          <w:sz w:val="28"/>
          <w:szCs w:val="28"/>
        </w:rPr>
        <w:t>егламенту).</w:t>
      </w:r>
    </w:p>
    <w:p w14:paraId="0718EDB4" w14:textId="77777777" w:rsidR="00CF4DA1" w:rsidRPr="00612D69" w:rsidRDefault="00CF4DA1" w:rsidP="00CF4DA1">
      <w:pPr>
        <w:spacing w:after="0" w:line="240" w:lineRule="auto"/>
        <w:ind w:firstLine="708"/>
        <w:jc w:val="both"/>
        <w:rPr>
          <w:sz w:val="28"/>
          <w:szCs w:val="28"/>
        </w:rPr>
      </w:pPr>
      <w:r w:rsidRPr="00612D69">
        <w:rPr>
          <w:sz w:val="28"/>
          <w:szCs w:val="28"/>
        </w:rPr>
        <w:t>2.1</w:t>
      </w:r>
      <w:r w:rsidR="0070458F" w:rsidRPr="00612D69">
        <w:rPr>
          <w:sz w:val="28"/>
          <w:szCs w:val="28"/>
        </w:rPr>
        <w:t>2</w:t>
      </w:r>
      <w:r w:rsidRPr="00612D69">
        <w:rPr>
          <w:sz w:val="28"/>
          <w:szCs w:val="28"/>
        </w:rPr>
        <w:t>. Требования к помещениям, в которых предоставляется муниципальная услуга.</w:t>
      </w:r>
    </w:p>
    <w:p w14:paraId="6263B7C7" w14:textId="2A6758CF" w:rsidR="00CF4DA1" w:rsidRPr="00612D69" w:rsidRDefault="00CF4DA1" w:rsidP="00CF4DA1">
      <w:pPr>
        <w:spacing w:after="0" w:line="240" w:lineRule="auto"/>
        <w:ind w:firstLine="708"/>
        <w:jc w:val="both"/>
        <w:rPr>
          <w:sz w:val="28"/>
          <w:szCs w:val="28"/>
        </w:rPr>
      </w:pPr>
      <w:r w:rsidRPr="00612D69">
        <w:rPr>
          <w:sz w:val="28"/>
          <w:szCs w:val="28"/>
        </w:rPr>
        <w:t>2.1</w:t>
      </w:r>
      <w:r w:rsidR="0070458F" w:rsidRPr="00612D69">
        <w:rPr>
          <w:sz w:val="28"/>
          <w:szCs w:val="28"/>
        </w:rPr>
        <w:t>2</w:t>
      </w:r>
      <w:r w:rsidRPr="00612D69">
        <w:rPr>
          <w:sz w:val="28"/>
          <w:szCs w:val="28"/>
        </w:rPr>
        <w:t xml:space="preserve">.1. Муниципальная услуга предоставляется в помещениях зданий, расположенных по адресам, указанным в </w:t>
      </w:r>
      <w:r w:rsidR="00F46787" w:rsidRPr="00612D69">
        <w:rPr>
          <w:sz w:val="28"/>
          <w:szCs w:val="28"/>
        </w:rPr>
        <w:t xml:space="preserve">подпунктах </w:t>
      </w:r>
      <w:r w:rsidR="00706C0F" w:rsidRPr="00612D69">
        <w:rPr>
          <w:sz w:val="28"/>
          <w:szCs w:val="28"/>
        </w:rPr>
        <w:t>2.2.2</w:t>
      </w:r>
      <w:r w:rsidR="00077383" w:rsidRPr="00612D69">
        <w:rPr>
          <w:sz w:val="28"/>
          <w:szCs w:val="28"/>
        </w:rPr>
        <w:t>, 2.2.3</w:t>
      </w:r>
      <w:r w:rsidR="00F15240" w:rsidRPr="00612D69">
        <w:rPr>
          <w:sz w:val="28"/>
          <w:szCs w:val="28"/>
        </w:rPr>
        <w:t xml:space="preserve"> пункта 2.2.</w:t>
      </w:r>
      <w:r w:rsidR="00706C0F" w:rsidRPr="00612D69">
        <w:rPr>
          <w:sz w:val="28"/>
          <w:szCs w:val="28"/>
        </w:rPr>
        <w:t xml:space="preserve"> </w:t>
      </w:r>
      <w:r w:rsidR="00D55A7C" w:rsidRPr="00612D69">
        <w:rPr>
          <w:sz w:val="28"/>
          <w:szCs w:val="28"/>
        </w:rPr>
        <w:t>Административного</w:t>
      </w:r>
      <w:r w:rsidRPr="00612D69">
        <w:rPr>
          <w:sz w:val="28"/>
          <w:szCs w:val="28"/>
        </w:rPr>
        <w:t xml:space="preserve"> </w:t>
      </w:r>
      <w:r w:rsidR="00D55A7C" w:rsidRPr="00612D69">
        <w:rPr>
          <w:sz w:val="28"/>
          <w:szCs w:val="28"/>
        </w:rPr>
        <w:t>р</w:t>
      </w:r>
      <w:r w:rsidRPr="00612D69">
        <w:rPr>
          <w:sz w:val="28"/>
          <w:szCs w:val="28"/>
        </w:rPr>
        <w:t>егламента.</w:t>
      </w:r>
    </w:p>
    <w:p w14:paraId="268E3FA3" w14:textId="77777777" w:rsidR="00CF4DA1" w:rsidRPr="00612D69" w:rsidRDefault="00CF4DA1" w:rsidP="00CF4DA1">
      <w:pPr>
        <w:spacing w:after="0" w:line="240" w:lineRule="auto"/>
        <w:ind w:firstLine="708"/>
        <w:jc w:val="both"/>
        <w:rPr>
          <w:sz w:val="28"/>
          <w:szCs w:val="28"/>
        </w:rPr>
      </w:pPr>
      <w:r w:rsidRPr="00612D69">
        <w:rPr>
          <w:sz w:val="28"/>
          <w:szCs w:val="28"/>
        </w:rPr>
        <w:t>2.1</w:t>
      </w:r>
      <w:r w:rsidR="0070458F" w:rsidRPr="00612D69">
        <w:rPr>
          <w:sz w:val="28"/>
          <w:szCs w:val="28"/>
        </w:rPr>
        <w:t>2</w:t>
      </w:r>
      <w:r w:rsidRPr="00612D69">
        <w:rPr>
          <w:sz w:val="28"/>
          <w:szCs w:val="28"/>
        </w:rPr>
        <w:t xml:space="preserve">.2. Помещения должны соответствовать Требованиям к организации работ с персональными электронными вычислительными машинами и копировально-множительной техникой, утвержденным </w:t>
      </w:r>
      <w:r w:rsidR="00A83D0D" w:rsidRPr="00612D69">
        <w:rPr>
          <w:sz w:val="28"/>
          <w:szCs w:val="28"/>
        </w:rPr>
        <w:t>п</w:t>
      </w:r>
      <w:r w:rsidRPr="00612D69">
        <w:rPr>
          <w:sz w:val="28"/>
          <w:szCs w:val="28"/>
        </w:rPr>
        <w:t xml:space="preserve">остановлением Главного государственного санитарного врача Российской Федерации от 02.12.2020 № 40 «Об утверждении санитарных правил СП 2.2.3670-20 "Санитарно-эпидемиологические требования к условиям труда", а также Правилам организации деятельности многофункциональных центров предоставления государственных и муниципальных услуг, утвержденным </w:t>
      </w:r>
      <w:r w:rsidR="004D45FE" w:rsidRPr="00612D69">
        <w:rPr>
          <w:sz w:val="28"/>
          <w:szCs w:val="28"/>
        </w:rPr>
        <w:t>п</w:t>
      </w:r>
      <w:r w:rsidRPr="00612D69">
        <w:rPr>
          <w:sz w:val="28"/>
          <w:szCs w:val="28"/>
        </w:rPr>
        <w:t>остановлением Правительства Российской Федерации от 22.12.2012 № 1376.</w:t>
      </w:r>
    </w:p>
    <w:p w14:paraId="3A2C0ABC" w14:textId="77777777" w:rsidR="00CF4DA1" w:rsidRPr="00612D69" w:rsidRDefault="00CF4DA1" w:rsidP="00CF4DA1">
      <w:pPr>
        <w:spacing w:after="0" w:line="240" w:lineRule="auto"/>
        <w:ind w:firstLine="708"/>
        <w:jc w:val="both"/>
        <w:rPr>
          <w:sz w:val="28"/>
          <w:szCs w:val="28"/>
        </w:rPr>
      </w:pPr>
      <w:r w:rsidRPr="00612D69">
        <w:rPr>
          <w:sz w:val="28"/>
          <w:szCs w:val="28"/>
        </w:rPr>
        <w:t>2.1</w:t>
      </w:r>
      <w:r w:rsidR="0070458F" w:rsidRPr="00612D69">
        <w:rPr>
          <w:sz w:val="28"/>
          <w:szCs w:val="28"/>
        </w:rPr>
        <w:t>2</w:t>
      </w:r>
      <w:r w:rsidRPr="00612D69">
        <w:rPr>
          <w:sz w:val="28"/>
          <w:szCs w:val="28"/>
        </w:rPr>
        <w:t>.3.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14:paraId="46A4A2D1" w14:textId="77777777" w:rsidR="00CF4DA1" w:rsidRPr="00612D69" w:rsidRDefault="00CF4DA1" w:rsidP="00CF4DA1">
      <w:pPr>
        <w:spacing w:after="0" w:line="240" w:lineRule="auto"/>
        <w:ind w:firstLine="708"/>
        <w:jc w:val="both"/>
        <w:rPr>
          <w:sz w:val="28"/>
          <w:szCs w:val="28"/>
        </w:rPr>
      </w:pPr>
      <w:r w:rsidRPr="00612D69">
        <w:rPr>
          <w:sz w:val="28"/>
          <w:szCs w:val="28"/>
        </w:rPr>
        <w:t>2.1</w:t>
      </w:r>
      <w:r w:rsidR="0070458F" w:rsidRPr="00612D69">
        <w:rPr>
          <w:sz w:val="28"/>
          <w:szCs w:val="28"/>
        </w:rPr>
        <w:t>2</w:t>
      </w:r>
      <w:r w:rsidRPr="00612D69">
        <w:rPr>
          <w:sz w:val="28"/>
          <w:szCs w:val="28"/>
        </w:rPr>
        <w:t xml:space="preserve">.4. На территории, прилегающей к месту предоставления муниципальной услуги, оборудуются места для парковки автотранспортных средств, из них не менее 10% (но не менее одного </w:t>
      </w:r>
      <w:proofErr w:type="spellStart"/>
      <w:r w:rsidRPr="00612D69">
        <w:rPr>
          <w:sz w:val="28"/>
          <w:szCs w:val="28"/>
        </w:rPr>
        <w:t>машино</w:t>
      </w:r>
      <w:proofErr w:type="spellEnd"/>
      <w:r w:rsidRPr="00612D69">
        <w:rPr>
          <w:sz w:val="28"/>
          <w:szCs w:val="28"/>
        </w:rPr>
        <w:t xml:space="preserve">-места)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нормы настоящего подпункта распространяются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w:t>
      </w:r>
      <w:r w:rsidR="00D049F5" w:rsidRPr="00612D69">
        <w:rPr>
          <w:sz w:val="28"/>
          <w:szCs w:val="28"/>
        </w:rPr>
        <w:t xml:space="preserve">размещена в государственной информационной системе </w:t>
      </w:r>
      <w:r w:rsidR="006E6198" w:rsidRPr="00612D69">
        <w:rPr>
          <w:sz w:val="28"/>
          <w:szCs w:val="28"/>
        </w:rPr>
        <w:t>«Единая централизованная цифровая платформа в социальной сфере»</w:t>
      </w:r>
      <w:r w:rsidRPr="00612D69">
        <w:rPr>
          <w:sz w:val="28"/>
          <w:szCs w:val="28"/>
        </w:rPr>
        <w:t>.</w:t>
      </w:r>
    </w:p>
    <w:p w14:paraId="35070192" w14:textId="77777777" w:rsidR="00CF4DA1" w:rsidRPr="00612D69" w:rsidRDefault="00CF4DA1" w:rsidP="00CF4DA1">
      <w:pPr>
        <w:spacing w:after="0" w:line="240" w:lineRule="auto"/>
        <w:ind w:firstLine="708"/>
        <w:jc w:val="both"/>
        <w:rPr>
          <w:sz w:val="28"/>
          <w:szCs w:val="28"/>
        </w:rPr>
      </w:pPr>
      <w:r w:rsidRPr="00612D69">
        <w:rPr>
          <w:sz w:val="28"/>
          <w:szCs w:val="28"/>
        </w:rPr>
        <w:t>Места для парковки, указанные в настоящем подпункте, не должны занимать иные транспортные средства, за исключением случаев, предусмотренных правилами дорожного движения.</w:t>
      </w:r>
    </w:p>
    <w:p w14:paraId="68D4091D" w14:textId="77777777" w:rsidR="00CF4DA1" w:rsidRPr="00612D69" w:rsidRDefault="00CF4DA1" w:rsidP="00CF4DA1">
      <w:pPr>
        <w:spacing w:after="0" w:line="240" w:lineRule="auto"/>
        <w:ind w:firstLine="708"/>
        <w:jc w:val="both"/>
        <w:rPr>
          <w:sz w:val="28"/>
          <w:szCs w:val="28"/>
        </w:rPr>
      </w:pPr>
      <w:r w:rsidRPr="00612D69">
        <w:rPr>
          <w:sz w:val="28"/>
          <w:szCs w:val="28"/>
        </w:rPr>
        <w:t>Доступ заявителей (в том числе заявителей – инвалидов) к парковочным местам является бесплатным.</w:t>
      </w:r>
    </w:p>
    <w:p w14:paraId="296E9DE4" w14:textId="77777777" w:rsidR="00CF4DA1" w:rsidRPr="00612D69" w:rsidRDefault="00CF4DA1" w:rsidP="00CF4DA1">
      <w:pPr>
        <w:spacing w:after="0" w:line="240" w:lineRule="auto"/>
        <w:ind w:firstLine="708"/>
        <w:jc w:val="both"/>
        <w:rPr>
          <w:sz w:val="28"/>
          <w:szCs w:val="28"/>
        </w:rPr>
      </w:pPr>
      <w:r w:rsidRPr="00612D69">
        <w:rPr>
          <w:sz w:val="28"/>
          <w:szCs w:val="28"/>
        </w:rPr>
        <w:lastRenderedPageBreak/>
        <w:t>2.1</w:t>
      </w:r>
      <w:r w:rsidR="0070458F" w:rsidRPr="00612D69">
        <w:rPr>
          <w:sz w:val="28"/>
          <w:szCs w:val="28"/>
        </w:rPr>
        <w:t>2</w:t>
      </w:r>
      <w:r w:rsidRPr="00612D69">
        <w:rPr>
          <w:sz w:val="28"/>
          <w:szCs w:val="28"/>
        </w:rPr>
        <w:t>.5.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14:paraId="13ABED14" w14:textId="77777777" w:rsidR="00CF4DA1" w:rsidRPr="00612D69" w:rsidRDefault="00CF4DA1" w:rsidP="00CF4DA1">
      <w:pPr>
        <w:spacing w:after="0" w:line="240" w:lineRule="auto"/>
        <w:ind w:firstLine="708"/>
        <w:jc w:val="both"/>
        <w:rPr>
          <w:sz w:val="28"/>
          <w:szCs w:val="28"/>
        </w:rPr>
      </w:pPr>
      <w:r w:rsidRPr="00612D69">
        <w:rPr>
          <w:sz w:val="28"/>
          <w:szCs w:val="28"/>
        </w:rPr>
        <w:t>2.1</w:t>
      </w:r>
      <w:r w:rsidR="0070458F" w:rsidRPr="00612D69">
        <w:rPr>
          <w:sz w:val="28"/>
          <w:szCs w:val="28"/>
        </w:rPr>
        <w:t>2</w:t>
      </w:r>
      <w:r w:rsidRPr="00612D69">
        <w:rPr>
          <w:sz w:val="28"/>
          <w:szCs w:val="28"/>
        </w:rPr>
        <w:t xml:space="preserve">.6.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 </w:t>
      </w:r>
    </w:p>
    <w:p w14:paraId="45B2C30D" w14:textId="77777777" w:rsidR="00CF4DA1" w:rsidRPr="00612D69" w:rsidRDefault="00CF4DA1" w:rsidP="00CF4DA1">
      <w:pPr>
        <w:spacing w:after="0" w:line="240" w:lineRule="auto"/>
        <w:ind w:firstLine="708"/>
        <w:jc w:val="both"/>
        <w:rPr>
          <w:sz w:val="28"/>
          <w:szCs w:val="28"/>
        </w:rPr>
      </w:pPr>
      <w:r w:rsidRPr="00612D69">
        <w:rPr>
          <w:sz w:val="28"/>
          <w:szCs w:val="28"/>
        </w:rPr>
        <w:t>2.1</w:t>
      </w:r>
      <w:r w:rsidR="0070458F" w:rsidRPr="00612D69">
        <w:rPr>
          <w:sz w:val="28"/>
          <w:szCs w:val="28"/>
        </w:rPr>
        <w:t>2</w:t>
      </w:r>
      <w:r w:rsidRPr="00612D69">
        <w:rPr>
          <w:sz w:val="28"/>
          <w:szCs w:val="28"/>
        </w:rPr>
        <w:t xml:space="preserve">.7. Места для заполнения запросов о предоставлении муниципальной услуги оборудуются столами (стойками) для оформления документов с размещением на них форм (бланков) документов, необходимых для получения муниципальных услуг. Столы для обслуживания инвалидов размещаются в стороне от входа с учетом беспрепятственного подъезда и поворота кресла-коляски. </w:t>
      </w:r>
    </w:p>
    <w:p w14:paraId="75F198B2" w14:textId="77777777" w:rsidR="00CF4DA1" w:rsidRPr="00612D69" w:rsidRDefault="00CF4DA1" w:rsidP="00CF4DA1">
      <w:pPr>
        <w:spacing w:after="0" w:line="240" w:lineRule="auto"/>
        <w:ind w:firstLine="708"/>
        <w:jc w:val="both"/>
        <w:rPr>
          <w:sz w:val="28"/>
          <w:szCs w:val="28"/>
        </w:rPr>
      </w:pPr>
      <w:r w:rsidRPr="00612D69">
        <w:rPr>
          <w:sz w:val="28"/>
          <w:szCs w:val="28"/>
        </w:rPr>
        <w:t>2.1</w:t>
      </w:r>
      <w:r w:rsidR="0070458F" w:rsidRPr="00612D69">
        <w:rPr>
          <w:sz w:val="28"/>
          <w:szCs w:val="28"/>
        </w:rPr>
        <w:t>2</w:t>
      </w:r>
      <w:r w:rsidRPr="00612D69">
        <w:rPr>
          <w:sz w:val="28"/>
          <w:szCs w:val="28"/>
        </w:rPr>
        <w:t>.8. Центральный вход в здания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14:paraId="507BCFBC" w14:textId="77777777" w:rsidR="00CF4DA1" w:rsidRPr="00612D69" w:rsidRDefault="00CF4DA1" w:rsidP="00CF4DA1">
      <w:pPr>
        <w:spacing w:after="0" w:line="240" w:lineRule="auto"/>
        <w:ind w:firstLine="708"/>
        <w:jc w:val="both"/>
        <w:rPr>
          <w:sz w:val="28"/>
          <w:szCs w:val="28"/>
        </w:rPr>
      </w:pPr>
      <w:r w:rsidRPr="00612D69">
        <w:rPr>
          <w:sz w:val="28"/>
          <w:szCs w:val="28"/>
        </w:rPr>
        <w:t>2.1</w:t>
      </w:r>
      <w:r w:rsidR="0070458F" w:rsidRPr="00612D69">
        <w:rPr>
          <w:sz w:val="28"/>
          <w:szCs w:val="28"/>
        </w:rPr>
        <w:t>2</w:t>
      </w:r>
      <w:r w:rsidRPr="00612D69">
        <w:rPr>
          <w:sz w:val="28"/>
          <w:szCs w:val="28"/>
        </w:rPr>
        <w:t xml:space="preserve">.9. Входы в здания предоставления муниципальной услуги оборудуются пандусами, расширенными проходами, специальными ограждениями и перилами, позволяющими обеспечить беспрепятственный доступ инвалидов, включая инвалидов, использующих кресла-коляски. </w:t>
      </w:r>
    </w:p>
    <w:p w14:paraId="38DD4EDE" w14:textId="77777777" w:rsidR="00CF4DA1" w:rsidRPr="00612D69" w:rsidRDefault="00CF4DA1" w:rsidP="00CF4DA1">
      <w:pPr>
        <w:spacing w:after="0" w:line="240" w:lineRule="auto"/>
        <w:ind w:firstLine="708"/>
        <w:jc w:val="both"/>
        <w:rPr>
          <w:sz w:val="28"/>
          <w:szCs w:val="28"/>
        </w:rPr>
      </w:pPr>
      <w:r w:rsidRPr="00612D69">
        <w:rPr>
          <w:sz w:val="28"/>
          <w:szCs w:val="28"/>
        </w:rPr>
        <w:t>2.1</w:t>
      </w:r>
      <w:r w:rsidR="0070458F" w:rsidRPr="00612D69">
        <w:rPr>
          <w:sz w:val="28"/>
          <w:szCs w:val="28"/>
        </w:rPr>
        <w:t>2</w:t>
      </w:r>
      <w:r w:rsidRPr="00612D69">
        <w:rPr>
          <w:sz w:val="28"/>
          <w:szCs w:val="28"/>
        </w:rPr>
        <w:t>.10.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14:paraId="1D275FE2" w14:textId="77777777" w:rsidR="00CF4DA1" w:rsidRPr="00612D69" w:rsidRDefault="00CF4DA1" w:rsidP="00CF4DA1">
      <w:pPr>
        <w:spacing w:after="0" w:line="240" w:lineRule="auto"/>
        <w:ind w:firstLine="708"/>
        <w:jc w:val="both"/>
        <w:rPr>
          <w:sz w:val="28"/>
          <w:szCs w:val="28"/>
        </w:rPr>
      </w:pPr>
      <w:r w:rsidRPr="00612D69">
        <w:rPr>
          <w:sz w:val="28"/>
          <w:szCs w:val="28"/>
        </w:rPr>
        <w:t>2.1</w:t>
      </w:r>
      <w:r w:rsidR="0070458F" w:rsidRPr="00612D69">
        <w:rPr>
          <w:sz w:val="28"/>
          <w:szCs w:val="28"/>
        </w:rPr>
        <w:t>2</w:t>
      </w:r>
      <w:r w:rsidRPr="00612D69">
        <w:rPr>
          <w:sz w:val="28"/>
          <w:szCs w:val="28"/>
        </w:rPr>
        <w:t>.11. Инвалидам, имеющим стойкие расстройства функций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к местам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
    <w:p w14:paraId="0A9634A6" w14:textId="77777777" w:rsidR="00CF4DA1" w:rsidRPr="00612D69" w:rsidRDefault="00CF4DA1" w:rsidP="00CF4DA1">
      <w:pPr>
        <w:spacing w:after="0" w:line="240" w:lineRule="auto"/>
        <w:ind w:firstLine="708"/>
        <w:jc w:val="both"/>
        <w:rPr>
          <w:sz w:val="28"/>
          <w:szCs w:val="28"/>
        </w:rPr>
      </w:pPr>
      <w:r w:rsidRPr="00612D69">
        <w:rPr>
          <w:sz w:val="28"/>
          <w:szCs w:val="28"/>
        </w:rPr>
        <w:t>2.1</w:t>
      </w:r>
      <w:r w:rsidR="0070458F" w:rsidRPr="00612D69">
        <w:rPr>
          <w:sz w:val="28"/>
          <w:szCs w:val="28"/>
        </w:rPr>
        <w:t>2</w:t>
      </w:r>
      <w:r w:rsidRPr="00612D69">
        <w:rPr>
          <w:sz w:val="28"/>
          <w:szCs w:val="28"/>
        </w:rPr>
        <w:t>.12.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14:paraId="3F6E8C16" w14:textId="77777777" w:rsidR="00CF4DA1" w:rsidRPr="00612D69" w:rsidRDefault="00CF4DA1" w:rsidP="00CF4DA1">
      <w:pPr>
        <w:spacing w:after="0" w:line="240" w:lineRule="auto"/>
        <w:ind w:firstLine="708"/>
        <w:jc w:val="both"/>
        <w:rPr>
          <w:sz w:val="28"/>
          <w:szCs w:val="28"/>
        </w:rPr>
      </w:pPr>
      <w:r w:rsidRPr="00612D69">
        <w:rPr>
          <w:sz w:val="28"/>
          <w:szCs w:val="28"/>
        </w:rPr>
        <w:t>2.1</w:t>
      </w:r>
      <w:r w:rsidR="0070458F" w:rsidRPr="00612D69">
        <w:rPr>
          <w:sz w:val="28"/>
          <w:szCs w:val="28"/>
        </w:rPr>
        <w:t>3</w:t>
      </w:r>
      <w:r w:rsidRPr="00612D69">
        <w:rPr>
          <w:sz w:val="28"/>
          <w:szCs w:val="28"/>
        </w:rPr>
        <w:t>. Показатели доступности и качества муниципальной услуги:</w:t>
      </w:r>
    </w:p>
    <w:p w14:paraId="0F010249" w14:textId="77777777" w:rsidR="00CF4DA1" w:rsidRPr="00612D69" w:rsidRDefault="00CF4DA1" w:rsidP="00CF4DA1">
      <w:pPr>
        <w:spacing w:after="0" w:line="240" w:lineRule="auto"/>
        <w:ind w:firstLine="708"/>
        <w:jc w:val="both"/>
        <w:rPr>
          <w:sz w:val="28"/>
          <w:szCs w:val="28"/>
        </w:rPr>
      </w:pPr>
      <w:r w:rsidRPr="00612D69">
        <w:rPr>
          <w:sz w:val="28"/>
          <w:szCs w:val="28"/>
        </w:rPr>
        <w:lastRenderedPageBreak/>
        <w:t>- степень удовлетворенности граждан качеством и доступностью муниципальной услуги;</w:t>
      </w:r>
    </w:p>
    <w:p w14:paraId="34C15947" w14:textId="77777777" w:rsidR="00CF4DA1" w:rsidRPr="00612D69" w:rsidRDefault="00CF4DA1" w:rsidP="00CF4DA1">
      <w:pPr>
        <w:spacing w:after="0" w:line="240" w:lineRule="auto"/>
        <w:ind w:firstLine="708"/>
        <w:jc w:val="both"/>
        <w:rPr>
          <w:sz w:val="28"/>
          <w:szCs w:val="28"/>
        </w:rPr>
      </w:pPr>
      <w:r w:rsidRPr="00612D69">
        <w:rPr>
          <w:sz w:val="28"/>
          <w:szCs w:val="28"/>
        </w:rPr>
        <w:t xml:space="preserve">- степень удовлетворенности граждан качеством и доступностью муниципальной услуги, предоставляемой на базе </w:t>
      </w:r>
      <w:r w:rsidR="006B2255" w:rsidRPr="00612D69">
        <w:rPr>
          <w:sz w:val="28"/>
          <w:szCs w:val="28"/>
        </w:rPr>
        <w:t>МАУ «</w:t>
      </w:r>
      <w:r w:rsidRPr="00612D69">
        <w:rPr>
          <w:sz w:val="28"/>
          <w:szCs w:val="28"/>
        </w:rPr>
        <w:t>МФЦ</w:t>
      </w:r>
      <w:r w:rsidR="006B2255" w:rsidRPr="00612D69">
        <w:rPr>
          <w:sz w:val="28"/>
          <w:szCs w:val="28"/>
        </w:rPr>
        <w:t>»</w:t>
      </w:r>
      <w:r w:rsidRPr="00612D69">
        <w:rPr>
          <w:sz w:val="28"/>
          <w:szCs w:val="28"/>
        </w:rPr>
        <w:t>;</w:t>
      </w:r>
    </w:p>
    <w:p w14:paraId="788AB974" w14:textId="77777777" w:rsidR="00CF4DA1" w:rsidRPr="00612D69" w:rsidRDefault="00CF4DA1" w:rsidP="00CF4DA1">
      <w:pPr>
        <w:spacing w:after="0" w:line="240" w:lineRule="auto"/>
        <w:ind w:firstLine="708"/>
        <w:jc w:val="both"/>
        <w:rPr>
          <w:sz w:val="28"/>
          <w:szCs w:val="28"/>
        </w:rPr>
      </w:pPr>
      <w:r w:rsidRPr="00612D69">
        <w:rPr>
          <w:sz w:val="28"/>
          <w:szCs w:val="28"/>
        </w:rPr>
        <w:t>- среднее количество обращений заявителя в орган администрации, необходимых для получения одной муниципальной услуги;</w:t>
      </w:r>
    </w:p>
    <w:p w14:paraId="7CF98DF9" w14:textId="77777777" w:rsidR="00CF4DA1" w:rsidRPr="00612D69" w:rsidRDefault="00CF4DA1" w:rsidP="00CF4DA1">
      <w:pPr>
        <w:spacing w:after="0" w:line="240" w:lineRule="auto"/>
        <w:ind w:firstLine="708"/>
        <w:jc w:val="both"/>
        <w:rPr>
          <w:sz w:val="28"/>
          <w:szCs w:val="28"/>
        </w:rPr>
      </w:pPr>
      <w:r w:rsidRPr="00612D69">
        <w:rPr>
          <w:sz w:val="28"/>
          <w:szCs w:val="28"/>
        </w:rPr>
        <w:t>- соблюдение установленных нормативных сроков приема заявителя при подаче документов;</w:t>
      </w:r>
    </w:p>
    <w:p w14:paraId="0CC88CF6" w14:textId="77777777" w:rsidR="00CF4DA1" w:rsidRPr="00612D69" w:rsidRDefault="00CF4DA1" w:rsidP="00CF4DA1">
      <w:pPr>
        <w:spacing w:after="0" w:line="240" w:lineRule="auto"/>
        <w:ind w:firstLine="708"/>
        <w:jc w:val="both"/>
        <w:rPr>
          <w:sz w:val="28"/>
          <w:szCs w:val="28"/>
        </w:rPr>
      </w:pPr>
      <w:r w:rsidRPr="00612D69">
        <w:rPr>
          <w:sz w:val="28"/>
          <w:szCs w:val="28"/>
        </w:rPr>
        <w:t>- соблюдение установленных нормативных сроков приема заявителя при выдаче результата предоставления муниципальной услуги;</w:t>
      </w:r>
    </w:p>
    <w:p w14:paraId="04D46474" w14:textId="77777777" w:rsidR="00CF4DA1" w:rsidRPr="00612D69" w:rsidRDefault="00CF4DA1" w:rsidP="00CF4DA1">
      <w:pPr>
        <w:spacing w:after="0" w:line="240" w:lineRule="auto"/>
        <w:ind w:firstLine="708"/>
        <w:jc w:val="both"/>
        <w:rPr>
          <w:sz w:val="28"/>
          <w:szCs w:val="28"/>
        </w:rPr>
      </w:pPr>
      <w:r w:rsidRPr="00612D69">
        <w:rPr>
          <w:sz w:val="28"/>
          <w:szCs w:val="28"/>
        </w:rPr>
        <w:t xml:space="preserve">- соблюдение установленных нормативных сроков ожидания в очереди </w:t>
      </w:r>
      <w:proofErr w:type="gramStart"/>
      <w:r w:rsidRPr="00612D69">
        <w:rPr>
          <w:sz w:val="28"/>
          <w:szCs w:val="28"/>
        </w:rPr>
        <w:t>при  подаче</w:t>
      </w:r>
      <w:proofErr w:type="gramEnd"/>
      <w:r w:rsidRPr="00612D69">
        <w:rPr>
          <w:sz w:val="28"/>
          <w:szCs w:val="28"/>
        </w:rPr>
        <w:t xml:space="preserve"> запроса;</w:t>
      </w:r>
    </w:p>
    <w:p w14:paraId="631E7AA0" w14:textId="77777777" w:rsidR="00CF4DA1" w:rsidRPr="00612D69" w:rsidRDefault="00CF4DA1" w:rsidP="00CF4DA1">
      <w:pPr>
        <w:spacing w:after="0" w:line="240" w:lineRule="auto"/>
        <w:ind w:firstLine="708"/>
        <w:jc w:val="both"/>
        <w:rPr>
          <w:sz w:val="28"/>
          <w:szCs w:val="28"/>
        </w:rPr>
      </w:pPr>
      <w:r w:rsidRPr="00612D69">
        <w:rPr>
          <w:sz w:val="28"/>
          <w:szCs w:val="28"/>
        </w:rPr>
        <w:t xml:space="preserve">- соблюдение установленных нормативных сроков ожидания в очереди </w:t>
      </w:r>
      <w:proofErr w:type="gramStart"/>
      <w:r w:rsidRPr="00612D69">
        <w:rPr>
          <w:sz w:val="28"/>
          <w:szCs w:val="28"/>
        </w:rPr>
        <w:t>при  получении</w:t>
      </w:r>
      <w:proofErr w:type="gramEnd"/>
      <w:r w:rsidRPr="00612D69">
        <w:rPr>
          <w:sz w:val="28"/>
          <w:szCs w:val="28"/>
        </w:rPr>
        <w:t xml:space="preserve"> результата муниципальной услуги;</w:t>
      </w:r>
    </w:p>
    <w:p w14:paraId="235326B7" w14:textId="77777777" w:rsidR="00CF4DA1" w:rsidRPr="00612D69" w:rsidRDefault="00CF4DA1" w:rsidP="00CF4DA1">
      <w:pPr>
        <w:spacing w:after="0" w:line="240" w:lineRule="auto"/>
        <w:ind w:firstLine="708"/>
        <w:jc w:val="both"/>
        <w:rPr>
          <w:sz w:val="28"/>
          <w:szCs w:val="28"/>
        </w:rPr>
      </w:pPr>
      <w:r w:rsidRPr="00612D69">
        <w:rPr>
          <w:sz w:val="28"/>
          <w:szCs w:val="28"/>
        </w:rPr>
        <w:t>- соблюдение установленных нормативных сроков предоставления муниципальной услуги;</w:t>
      </w:r>
    </w:p>
    <w:p w14:paraId="4801051C" w14:textId="77777777" w:rsidR="00CF4DA1" w:rsidRPr="00612D69" w:rsidRDefault="00CF4DA1" w:rsidP="00CF4DA1">
      <w:pPr>
        <w:spacing w:after="0" w:line="240" w:lineRule="auto"/>
        <w:ind w:firstLine="708"/>
        <w:jc w:val="both"/>
        <w:rPr>
          <w:sz w:val="28"/>
          <w:szCs w:val="28"/>
        </w:rPr>
      </w:pPr>
      <w:r w:rsidRPr="00612D69">
        <w:rPr>
          <w:sz w:val="28"/>
          <w:szCs w:val="28"/>
        </w:rPr>
        <w:t>- соблюдение установленных нормативных сроков информирования заявителей об изменении порядка предоставления муниципальной услуги;</w:t>
      </w:r>
    </w:p>
    <w:p w14:paraId="6A2DD9B6" w14:textId="77777777" w:rsidR="00CF4DA1" w:rsidRPr="00612D69" w:rsidRDefault="00CF4DA1" w:rsidP="00CF4DA1">
      <w:pPr>
        <w:spacing w:after="0" w:line="240" w:lineRule="auto"/>
        <w:ind w:firstLine="708"/>
        <w:jc w:val="both"/>
        <w:rPr>
          <w:sz w:val="28"/>
          <w:szCs w:val="28"/>
        </w:rPr>
      </w:pPr>
      <w:r w:rsidRPr="00612D69">
        <w:rPr>
          <w:sz w:val="28"/>
          <w:szCs w:val="28"/>
        </w:rPr>
        <w:t>- отсутствие обоснованных жалоб со стороны заявителей на качество предоставления муниципальной услуги;</w:t>
      </w:r>
    </w:p>
    <w:p w14:paraId="7C061373" w14:textId="77777777" w:rsidR="00CF4DA1" w:rsidRPr="00612D69" w:rsidRDefault="00CF4DA1" w:rsidP="00CF4DA1">
      <w:pPr>
        <w:spacing w:after="0" w:line="240" w:lineRule="auto"/>
        <w:ind w:firstLine="708"/>
        <w:jc w:val="both"/>
        <w:rPr>
          <w:sz w:val="28"/>
          <w:szCs w:val="28"/>
        </w:rPr>
      </w:pPr>
      <w:r w:rsidRPr="00612D69">
        <w:rPr>
          <w:sz w:val="28"/>
          <w:szCs w:val="28"/>
        </w:rPr>
        <w:t>- доля заявителей, которым муниципальная услуга предоставлена в установленный срок;</w:t>
      </w:r>
    </w:p>
    <w:p w14:paraId="1025180B" w14:textId="77777777" w:rsidR="00CF4DA1" w:rsidRPr="00612D69" w:rsidRDefault="00CF4DA1" w:rsidP="00CF4DA1">
      <w:pPr>
        <w:spacing w:after="0" w:line="240" w:lineRule="auto"/>
        <w:ind w:firstLine="708"/>
        <w:jc w:val="both"/>
        <w:rPr>
          <w:sz w:val="28"/>
          <w:szCs w:val="28"/>
        </w:rPr>
      </w:pPr>
      <w:r w:rsidRPr="00612D69">
        <w:rPr>
          <w:sz w:val="28"/>
          <w:szCs w:val="28"/>
        </w:rPr>
        <w:t xml:space="preserve">- информация о муниципальной услуге размещена в федеральной государственной информационной системе «Федеральный реестр государственных и муниципальных услуг (функций); </w:t>
      </w:r>
    </w:p>
    <w:p w14:paraId="7A181BCF" w14:textId="77777777" w:rsidR="00CF4DA1" w:rsidRPr="00612D69" w:rsidRDefault="00CF4DA1" w:rsidP="00CF4DA1">
      <w:pPr>
        <w:spacing w:after="0" w:line="240" w:lineRule="auto"/>
        <w:ind w:firstLine="708"/>
        <w:jc w:val="both"/>
        <w:rPr>
          <w:sz w:val="28"/>
          <w:szCs w:val="28"/>
        </w:rPr>
      </w:pPr>
      <w:r w:rsidRPr="00612D69">
        <w:rPr>
          <w:sz w:val="28"/>
          <w:szCs w:val="28"/>
        </w:rPr>
        <w:t>- снижение максимального срока ожидания в очереди при подаче запроса и получении результата предоставления муниципальной услуги;</w:t>
      </w:r>
    </w:p>
    <w:p w14:paraId="09EFCEC9" w14:textId="77777777" w:rsidR="00CF4DA1" w:rsidRPr="00612D69" w:rsidRDefault="00CF4DA1" w:rsidP="00CF4DA1">
      <w:pPr>
        <w:spacing w:after="0" w:line="240" w:lineRule="auto"/>
        <w:ind w:firstLine="708"/>
        <w:jc w:val="both"/>
        <w:rPr>
          <w:sz w:val="28"/>
          <w:szCs w:val="28"/>
        </w:rPr>
      </w:pPr>
      <w:r w:rsidRPr="00612D69">
        <w:rPr>
          <w:sz w:val="28"/>
          <w:szCs w:val="28"/>
        </w:rPr>
        <w:t>- доля заявлений о предоставлении муниципальной услуги, поступивших в электронной форме (от общего количества поступивших заявлений)</w:t>
      </w:r>
      <w:r w:rsidR="00706C0F" w:rsidRPr="00612D69">
        <w:rPr>
          <w:sz w:val="28"/>
          <w:szCs w:val="28"/>
        </w:rPr>
        <w:t>.</w:t>
      </w:r>
    </w:p>
    <w:p w14:paraId="4FDCAECA" w14:textId="77777777" w:rsidR="00CF4DA1" w:rsidRPr="00612D69" w:rsidRDefault="00CF4DA1" w:rsidP="00CF4DA1">
      <w:pPr>
        <w:spacing w:after="0" w:line="240" w:lineRule="auto"/>
        <w:ind w:firstLine="708"/>
        <w:jc w:val="both"/>
        <w:rPr>
          <w:sz w:val="28"/>
          <w:szCs w:val="28"/>
        </w:rPr>
      </w:pPr>
      <w:r w:rsidRPr="00612D69">
        <w:rPr>
          <w:sz w:val="28"/>
          <w:szCs w:val="28"/>
        </w:rPr>
        <w:t>2.1</w:t>
      </w:r>
      <w:r w:rsidR="0070458F" w:rsidRPr="00612D69">
        <w:rPr>
          <w:sz w:val="28"/>
          <w:szCs w:val="28"/>
        </w:rPr>
        <w:t>4</w:t>
      </w:r>
      <w:r w:rsidRPr="00612D69">
        <w:rPr>
          <w:sz w:val="28"/>
          <w:szCs w:val="28"/>
        </w:rPr>
        <w:t xml:space="preserve">. Иные требования, в том числе учитывающие особенности предоставления муниципальной услуги в </w:t>
      </w:r>
      <w:r w:rsidR="006B2255" w:rsidRPr="00612D69">
        <w:rPr>
          <w:sz w:val="28"/>
          <w:szCs w:val="28"/>
        </w:rPr>
        <w:t>МАУ «</w:t>
      </w:r>
      <w:r w:rsidRPr="00612D69">
        <w:rPr>
          <w:sz w:val="28"/>
          <w:szCs w:val="28"/>
        </w:rPr>
        <w:t>МФЦ</w:t>
      </w:r>
      <w:r w:rsidR="006B2255" w:rsidRPr="00612D69">
        <w:rPr>
          <w:sz w:val="28"/>
          <w:szCs w:val="28"/>
        </w:rPr>
        <w:t>»</w:t>
      </w:r>
      <w:r w:rsidRPr="00612D69">
        <w:rPr>
          <w:sz w:val="28"/>
          <w:szCs w:val="28"/>
        </w:rPr>
        <w:t xml:space="preserve"> и особенности предоставления муниципальной услуги в электронной форме.</w:t>
      </w:r>
    </w:p>
    <w:p w14:paraId="602A56F2" w14:textId="77777777" w:rsidR="00CF4DA1" w:rsidRPr="00612D69" w:rsidRDefault="00CF4DA1" w:rsidP="00CF4DA1">
      <w:pPr>
        <w:spacing w:after="0" w:line="240" w:lineRule="auto"/>
        <w:ind w:firstLine="708"/>
        <w:jc w:val="both"/>
        <w:rPr>
          <w:sz w:val="28"/>
          <w:szCs w:val="28"/>
        </w:rPr>
      </w:pPr>
      <w:r w:rsidRPr="00612D69">
        <w:rPr>
          <w:sz w:val="28"/>
          <w:szCs w:val="28"/>
        </w:rPr>
        <w:t>2.1</w:t>
      </w:r>
      <w:r w:rsidR="0070458F" w:rsidRPr="00612D69">
        <w:rPr>
          <w:sz w:val="28"/>
          <w:szCs w:val="28"/>
        </w:rPr>
        <w:t>4</w:t>
      </w:r>
      <w:r w:rsidRPr="00612D69">
        <w:rPr>
          <w:sz w:val="28"/>
          <w:szCs w:val="28"/>
        </w:rPr>
        <w:t>.1. Способы предоставления муниципальной услуги.</w:t>
      </w:r>
    </w:p>
    <w:p w14:paraId="53565A67" w14:textId="77777777" w:rsidR="00CF4DA1" w:rsidRPr="00612D69" w:rsidRDefault="00CF4DA1" w:rsidP="00CF4DA1">
      <w:pPr>
        <w:spacing w:after="0" w:line="240" w:lineRule="auto"/>
        <w:ind w:firstLine="708"/>
        <w:jc w:val="both"/>
        <w:rPr>
          <w:sz w:val="28"/>
          <w:szCs w:val="28"/>
        </w:rPr>
      </w:pPr>
      <w:r w:rsidRPr="00612D69">
        <w:rPr>
          <w:sz w:val="28"/>
          <w:szCs w:val="28"/>
        </w:rPr>
        <w:t>2.1</w:t>
      </w:r>
      <w:r w:rsidR="0070458F" w:rsidRPr="00612D69">
        <w:rPr>
          <w:sz w:val="28"/>
          <w:szCs w:val="28"/>
        </w:rPr>
        <w:t>4</w:t>
      </w:r>
      <w:r w:rsidRPr="00612D69">
        <w:rPr>
          <w:sz w:val="28"/>
          <w:szCs w:val="28"/>
        </w:rPr>
        <w:t xml:space="preserve">.1.1. Форма предоставления заявления и документов, необходимых для предоставления муниципальной услуги: </w:t>
      </w:r>
    </w:p>
    <w:p w14:paraId="32D70F1D" w14:textId="77777777" w:rsidR="00682813" w:rsidRPr="00612D69" w:rsidRDefault="00682813" w:rsidP="00682813">
      <w:pPr>
        <w:autoSpaceDE w:val="0"/>
        <w:autoSpaceDN w:val="0"/>
        <w:adjustRightInd w:val="0"/>
        <w:spacing w:after="0" w:line="240" w:lineRule="auto"/>
        <w:jc w:val="both"/>
        <w:rPr>
          <w:rFonts w:eastAsiaTheme="minorHAnsi"/>
          <w:sz w:val="28"/>
          <w:szCs w:val="28"/>
        </w:rPr>
      </w:pPr>
      <w:r w:rsidRPr="00612D69">
        <w:rPr>
          <w:rFonts w:eastAsiaTheme="minorHAnsi"/>
          <w:sz w:val="28"/>
          <w:szCs w:val="28"/>
        </w:rPr>
        <w:t>- на бумажном носителе - при личном обращении заявителя в МАУ "МФЦ", МФЦ на территории Самарской области;</w:t>
      </w:r>
    </w:p>
    <w:p w14:paraId="7F6BA260" w14:textId="77777777" w:rsidR="00682813" w:rsidRPr="00612D69" w:rsidRDefault="00682813" w:rsidP="00682813">
      <w:pPr>
        <w:autoSpaceDE w:val="0"/>
        <w:autoSpaceDN w:val="0"/>
        <w:adjustRightInd w:val="0"/>
        <w:spacing w:after="0" w:line="240" w:lineRule="auto"/>
        <w:jc w:val="both"/>
        <w:rPr>
          <w:rFonts w:eastAsiaTheme="minorHAnsi"/>
          <w:sz w:val="28"/>
          <w:szCs w:val="28"/>
        </w:rPr>
      </w:pPr>
      <w:r w:rsidRPr="00612D69">
        <w:rPr>
          <w:rFonts w:eastAsiaTheme="minorHAnsi"/>
          <w:sz w:val="28"/>
          <w:szCs w:val="28"/>
        </w:rPr>
        <w:t xml:space="preserve">- в форме электронных документов, подписанных электронной подписью, при обращении в информационно-телекоммуникационной сети </w:t>
      </w:r>
      <w:r w:rsidR="00AD631B" w:rsidRPr="00612D69">
        <w:rPr>
          <w:rFonts w:eastAsiaTheme="minorHAnsi"/>
          <w:sz w:val="28"/>
          <w:szCs w:val="28"/>
        </w:rPr>
        <w:t>«</w:t>
      </w:r>
      <w:r w:rsidRPr="00612D69">
        <w:rPr>
          <w:rFonts w:eastAsiaTheme="minorHAnsi"/>
          <w:sz w:val="28"/>
          <w:szCs w:val="28"/>
        </w:rPr>
        <w:t>Интернет</w:t>
      </w:r>
      <w:r w:rsidR="00AD631B" w:rsidRPr="00612D69">
        <w:rPr>
          <w:rFonts w:eastAsiaTheme="minorHAnsi"/>
          <w:sz w:val="28"/>
          <w:szCs w:val="28"/>
        </w:rPr>
        <w:t>»</w:t>
      </w:r>
      <w:r w:rsidRPr="00612D69">
        <w:rPr>
          <w:rFonts w:eastAsiaTheme="minorHAnsi"/>
          <w:sz w:val="28"/>
          <w:szCs w:val="28"/>
        </w:rPr>
        <w:t xml:space="preserve"> посредством ЕПГУ или РПГУ.</w:t>
      </w:r>
    </w:p>
    <w:p w14:paraId="5F412AB8" w14:textId="77777777" w:rsidR="00702C73" w:rsidRPr="00612D69" w:rsidRDefault="00702C73" w:rsidP="00702C73">
      <w:pPr>
        <w:spacing w:after="0" w:line="240" w:lineRule="auto"/>
        <w:ind w:firstLine="708"/>
        <w:jc w:val="both"/>
        <w:rPr>
          <w:sz w:val="28"/>
          <w:szCs w:val="28"/>
        </w:rPr>
      </w:pPr>
      <w:r w:rsidRPr="00612D69">
        <w:rPr>
          <w:sz w:val="28"/>
          <w:szCs w:val="28"/>
        </w:rPr>
        <w:t>2.1</w:t>
      </w:r>
      <w:r w:rsidR="0070458F" w:rsidRPr="00612D69">
        <w:rPr>
          <w:sz w:val="28"/>
          <w:szCs w:val="28"/>
        </w:rPr>
        <w:t>4</w:t>
      </w:r>
      <w:r w:rsidRPr="00612D69">
        <w:rPr>
          <w:sz w:val="28"/>
          <w:szCs w:val="28"/>
        </w:rPr>
        <w:t>.1.2. Форма предоставления результата муниципальной услуги:</w:t>
      </w:r>
    </w:p>
    <w:p w14:paraId="6210B9C5" w14:textId="70F07A60" w:rsidR="00352B54" w:rsidRPr="00612D69" w:rsidRDefault="00766047" w:rsidP="00DF5F4A">
      <w:pPr>
        <w:spacing w:after="0" w:line="240" w:lineRule="auto"/>
        <w:ind w:firstLine="708"/>
        <w:jc w:val="both"/>
        <w:rPr>
          <w:sz w:val="28"/>
          <w:szCs w:val="28"/>
        </w:rPr>
      </w:pPr>
      <w:r w:rsidRPr="00612D69">
        <w:rPr>
          <w:sz w:val="28"/>
          <w:szCs w:val="28"/>
        </w:rPr>
        <w:t xml:space="preserve">а) </w:t>
      </w:r>
      <w:r w:rsidR="00352B54" w:rsidRPr="00612D69">
        <w:rPr>
          <w:sz w:val="28"/>
          <w:szCs w:val="28"/>
        </w:rPr>
        <w:t>на бумажном носителе в форме уведомления гражданина о предоставлении (об отказе в предоставлении) муниципальной услуги, направленного почтовым отправлением в адрес заявителя</w:t>
      </w:r>
      <w:r w:rsidR="00F15240" w:rsidRPr="00612D69">
        <w:rPr>
          <w:sz w:val="28"/>
          <w:szCs w:val="28"/>
        </w:rPr>
        <w:t>;</w:t>
      </w:r>
    </w:p>
    <w:p w14:paraId="36B3AE1B" w14:textId="127E125A" w:rsidR="00DF5F4A" w:rsidRPr="00612D69" w:rsidRDefault="00DF5F4A" w:rsidP="00682813">
      <w:pPr>
        <w:spacing w:after="0" w:line="240" w:lineRule="auto"/>
        <w:ind w:firstLine="708"/>
        <w:jc w:val="both"/>
        <w:rPr>
          <w:sz w:val="28"/>
          <w:szCs w:val="28"/>
        </w:rPr>
      </w:pPr>
      <w:r w:rsidRPr="00612D69">
        <w:rPr>
          <w:sz w:val="28"/>
          <w:szCs w:val="28"/>
        </w:rPr>
        <w:lastRenderedPageBreak/>
        <w:t>б) в форме электронного документа, подписанного усиленной квалифицированной электронной подписью</w:t>
      </w:r>
      <w:r w:rsidR="00D01DDF" w:rsidRPr="00612D69">
        <w:rPr>
          <w:sz w:val="28"/>
          <w:szCs w:val="28"/>
        </w:rPr>
        <w:t>,</w:t>
      </w:r>
      <w:r w:rsidRPr="00612D69">
        <w:rPr>
          <w:sz w:val="28"/>
          <w:szCs w:val="28"/>
        </w:rPr>
        <w:t xml:space="preserve"> при обращении заявителя посредством ЕПГУ или РПГУ </w:t>
      </w:r>
      <w:r w:rsidR="00D01DDF" w:rsidRPr="00612D69">
        <w:rPr>
          <w:sz w:val="28"/>
          <w:szCs w:val="28"/>
        </w:rPr>
        <w:t>результат предоставления муниципальной услуги</w:t>
      </w:r>
      <w:r w:rsidRPr="00612D69">
        <w:rPr>
          <w:sz w:val="28"/>
          <w:szCs w:val="28"/>
        </w:rPr>
        <w:t xml:space="preserve"> размещается в личном кабинете заявителя на ЕПГУ или РПГУ (в соответствии с источником получения заявления)</w:t>
      </w:r>
      <w:r w:rsidRPr="00612D69">
        <w:rPr>
          <w:strike/>
          <w:sz w:val="28"/>
          <w:szCs w:val="28"/>
        </w:rPr>
        <w:t>,</w:t>
      </w:r>
      <w:r w:rsidRPr="00612D69">
        <w:rPr>
          <w:sz w:val="28"/>
          <w:szCs w:val="28"/>
        </w:rPr>
        <w:t xml:space="preserve"> с указанием права заявителя обратиться непосредственно в ДСО за </w:t>
      </w:r>
      <w:r w:rsidR="00A33E66" w:rsidRPr="00612D69">
        <w:rPr>
          <w:sz w:val="28"/>
          <w:szCs w:val="28"/>
        </w:rPr>
        <w:t>документом на бумажном носителе</w:t>
      </w:r>
      <w:r w:rsidR="001B63A7" w:rsidRPr="00612D69">
        <w:rPr>
          <w:sz w:val="28"/>
          <w:szCs w:val="28"/>
        </w:rPr>
        <w:t>.</w:t>
      </w:r>
    </w:p>
    <w:p w14:paraId="5F54BB07" w14:textId="77777777" w:rsidR="007309E5" w:rsidRPr="00612D69" w:rsidRDefault="007309E5" w:rsidP="007309E5">
      <w:pPr>
        <w:spacing w:after="0" w:line="240" w:lineRule="auto"/>
        <w:ind w:firstLine="708"/>
        <w:jc w:val="both"/>
        <w:rPr>
          <w:sz w:val="28"/>
          <w:szCs w:val="28"/>
        </w:rPr>
      </w:pPr>
      <w:r w:rsidRPr="00612D69">
        <w:rPr>
          <w:sz w:val="28"/>
          <w:szCs w:val="28"/>
        </w:rPr>
        <w:t>2.1</w:t>
      </w:r>
      <w:r w:rsidR="0070458F" w:rsidRPr="00612D69">
        <w:rPr>
          <w:sz w:val="28"/>
          <w:szCs w:val="28"/>
        </w:rPr>
        <w:t>4</w:t>
      </w:r>
      <w:r w:rsidRPr="00612D69">
        <w:rPr>
          <w:sz w:val="28"/>
          <w:szCs w:val="28"/>
        </w:rPr>
        <w:t>.1.3. 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специалистом ДСО и размещается в едином региональном хранилище без направления заявителю результата предоставления муниципальной услуги на бумажном носителе.</w:t>
      </w:r>
    </w:p>
    <w:p w14:paraId="5097D72E" w14:textId="77777777" w:rsidR="007309E5" w:rsidRPr="00612D69" w:rsidRDefault="007309E5" w:rsidP="007309E5">
      <w:pPr>
        <w:spacing w:after="0" w:line="240" w:lineRule="auto"/>
        <w:ind w:firstLine="708"/>
        <w:jc w:val="both"/>
        <w:rPr>
          <w:sz w:val="28"/>
          <w:szCs w:val="28"/>
        </w:rPr>
      </w:pPr>
      <w:r w:rsidRPr="00612D69">
        <w:rPr>
          <w:sz w:val="28"/>
          <w:szCs w:val="28"/>
        </w:rPr>
        <w:t xml:space="preserve">При этом заявитель для получения результата предоставления муниципальной услуги на бумажном носителе имеет право обратиться в </w:t>
      </w:r>
      <w:r w:rsidR="002846AC" w:rsidRPr="00612D69">
        <w:rPr>
          <w:sz w:val="28"/>
          <w:szCs w:val="28"/>
        </w:rPr>
        <w:t>ДСО</w:t>
      </w:r>
      <w:r w:rsidRPr="00612D69">
        <w:rPr>
          <w:sz w:val="28"/>
          <w:szCs w:val="28"/>
        </w:rPr>
        <w:t>.</w:t>
      </w:r>
    </w:p>
    <w:p w14:paraId="6C26DF2B" w14:textId="77777777" w:rsidR="00DF5F4A" w:rsidRPr="00612D69" w:rsidRDefault="00DF5F4A" w:rsidP="00DF5F4A">
      <w:pPr>
        <w:spacing w:after="0" w:line="240" w:lineRule="auto"/>
        <w:ind w:firstLine="708"/>
        <w:jc w:val="both"/>
        <w:rPr>
          <w:sz w:val="28"/>
          <w:szCs w:val="28"/>
        </w:rPr>
      </w:pPr>
      <w:r w:rsidRPr="00612D69">
        <w:rPr>
          <w:sz w:val="28"/>
          <w:szCs w:val="28"/>
        </w:rPr>
        <w:t>2.1</w:t>
      </w:r>
      <w:r w:rsidR="0070458F" w:rsidRPr="00612D69">
        <w:rPr>
          <w:sz w:val="28"/>
          <w:szCs w:val="28"/>
        </w:rPr>
        <w:t>4</w:t>
      </w:r>
      <w:r w:rsidRPr="00612D69">
        <w:rPr>
          <w:sz w:val="28"/>
          <w:szCs w:val="28"/>
        </w:rPr>
        <w:t>.1.</w:t>
      </w:r>
      <w:r w:rsidR="007309E5" w:rsidRPr="00612D69">
        <w:rPr>
          <w:sz w:val="28"/>
          <w:szCs w:val="28"/>
        </w:rPr>
        <w:t>4</w:t>
      </w:r>
      <w:r w:rsidRPr="00612D69">
        <w:rPr>
          <w:sz w:val="28"/>
          <w:szCs w:val="28"/>
        </w:rPr>
        <w:t>. Форма направления запросов и получение документов                             в рамках межведомственного информационного взаимодействия:</w:t>
      </w:r>
    </w:p>
    <w:p w14:paraId="2A4C5E32" w14:textId="77777777" w:rsidR="00DF5F4A" w:rsidRPr="00612D69" w:rsidRDefault="00DF5F4A" w:rsidP="00DF5F4A">
      <w:pPr>
        <w:spacing w:after="0" w:line="240" w:lineRule="auto"/>
        <w:ind w:firstLine="708"/>
        <w:jc w:val="both"/>
        <w:rPr>
          <w:sz w:val="28"/>
          <w:szCs w:val="28"/>
        </w:rPr>
      </w:pPr>
      <w:r w:rsidRPr="00612D69">
        <w:rPr>
          <w:sz w:val="28"/>
          <w:szCs w:val="28"/>
        </w:rPr>
        <w:t>- в электронной форме - посредством системы межведомственного электронного взаимодействия (далее - СМЭВ);</w:t>
      </w:r>
    </w:p>
    <w:p w14:paraId="4EC67B74" w14:textId="77777777" w:rsidR="00DF5F4A" w:rsidRPr="00612D69" w:rsidRDefault="00DF5F4A" w:rsidP="00DF5F4A">
      <w:pPr>
        <w:spacing w:after="0" w:line="240" w:lineRule="auto"/>
        <w:ind w:firstLine="708"/>
        <w:jc w:val="both"/>
        <w:rPr>
          <w:sz w:val="28"/>
          <w:szCs w:val="28"/>
        </w:rPr>
      </w:pPr>
      <w:r w:rsidRPr="00612D69">
        <w:rPr>
          <w:sz w:val="28"/>
          <w:szCs w:val="28"/>
        </w:rPr>
        <w:t>-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14:paraId="2F7B026F" w14:textId="77777777" w:rsidR="00DF5F4A" w:rsidRPr="00612D69" w:rsidRDefault="00DF5F4A" w:rsidP="00DF5F4A">
      <w:pPr>
        <w:spacing w:after="0" w:line="240" w:lineRule="auto"/>
        <w:ind w:firstLine="708"/>
        <w:jc w:val="both"/>
        <w:rPr>
          <w:sz w:val="28"/>
          <w:szCs w:val="28"/>
        </w:rPr>
      </w:pPr>
      <w:r w:rsidRPr="00612D69">
        <w:rPr>
          <w:sz w:val="28"/>
          <w:szCs w:val="28"/>
        </w:rPr>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14:paraId="1D192861" w14:textId="77777777" w:rsidR="00DF5F4A" w:rsidRPr="00612D69" w:rsidRDefault="00DF5F4A" w:rsidP="00DF5F4A">
      <w:pPr>
        <w:spacing w:after="0" w:line="240" w:lineRule="auto"/>
        <w:ind w:firstLine="708"/>
        <w:jc w:val="both"/>
        <w:rPr>
          <w:sz w:val="28"/>
          <w:szCs w:val="28"/>
        </w:rPr>
      </w:pPr>
      <w:r w:rsidRPr="00612D69">
        <w:rPr>
          <w:sz w:val="28"/>
          <w:szCs w:val="28"/>
        </w:rPr>
        <w:t>Межведомственное информационное взаимодействие осуществляется                     в соответствии с Положением об организации межведомственного информационного взаимодействия при предоставлении муниципальных услуг администрации.</w:t>
      </w:r>
    </w:p>
    <w:p w14:paraId="692ED2B9" w14:textId="77777777" w:rsidR="00DF5F4A" w:rsidRPr="00612D69" w:rsidRDefault="00DF5F4A" w:rsidP="00DF5F4A">
      <w:pPr>
        <w:spacing w:after="0" w:line="240" w:lineRule="auto"/>
        <w:ind w:firstLine="708"/>
        <w:jc w:val="both"/>
        <w:rPr>
          <w:sz w:val="28"/>
          <w:szCs w:val="28"/>
        </w:rPr>
      </w:pPr>
      <w:r w:rsidRPr="00612D69">
        <w:rPr>
          <w:sz w:val="28"/>
          <w:szCs w:val="28"/>
        </w:rPr>
        <w:t>Внутриведомственное информационное взаимодействие осуществляется в порядке и в сроки в соответствии с Регламентом делопроизводства и документооборота администрации.</w:t>
      </w:r>
    </w:p>
    <w:p w14:paraId="4456F9F8" w14:textId="77777777" w:rsidR="009639F9" w:rsidRPr="00612D69" w:rsidRDefault="009639F9" w:rsidP="009639F9">
      <w:pPr>
        <w:shd w:val="clear" w:color="auto" w:fill="FFFFFF" w:themeFill="background1"/>
        <w:spacing w:after="0" w:line="240" w:lineRule="auto"/>
        <w:ind w:firstLine="708"/>
        <w:jc w:val="both"/>
        <w:rPr>
          <w:sz w:val="28"/>
          <w:szCs w:val="28"/>
        </w:rPr>
      </w:pPr>
      <w:r w:rsidRPr="00612D69">
        <w:rPr>
          <w:sz w:val="28"/>
          <w:szCs w:val="28"/>
        </w:rPr>
        <w:t>2.14.2. Требования, учитывающие особенности предоставления муниципальной услуги в органе, обеспечивающем предоставление муниципальной услуги.</w:t>
      </w:r>
    </w:p>
    <w:p w14:paraId="57C0751C" w14:textId="77777777" w:rsidR="009639F9" w:rsidRPr="00612D69" w:rsidRDefault="009639F9" w:rsidP="009639F9">
      <w:pPr>
        <w:shd w:val="clear" w:color="auto" w:fill="FFFFFF" w:themeFill="background1"/>
        <w:spacing w:after="0" w:line="240" w:lineRule="auto"/>
        <w:ind w:firstLine="708"/>
        <w:jc w:val="both"/>
        <w:rPr>
          <w:sz w:val="28"/>
          <w:szCs w:val="28"/>
        </w:rPr>
      </w:pPr>
      <w:r w:rsidRPr="00612D69">
        <w:rPr>
          <w:sz w:val="28"/>
          <w:szCs w:val="28"/>
        </w:rPr>
        <w:t>2.14.2.1. Все заявления и документы, необходимые для предоставления муниципальной услуги, поступившие в ДСО, подлежат регистрации в СЭД "ДЕЛО".</w:t>
      </w:r>
    </w:p>
    <w:p w14:paraId="0D59A118" w14:textId="1C6818B3" w:rsidR="009639F9" w:rsidRPr="00612D69" w:rsidRDefault="009639F9" w:rsidP="009639F9">
      <w:pPr>
        <w:shd w:val="clear" w:color="auto" w:fill="FFFFFF" w:themeFill="background1"/>
        <w:spacing w:after="0" w:line="240" w:lineRule="auto"/>
        <w:ind w:firstLine="708"/>
        <w:jc w:val="both"/>
        <w:rPr>
          <w:sz w:val="28"/>
          <w:szCs w:val="28"/>
        </w:rPr>
      </w:pPr>
      <w:r w:rsidRPr="00612D69">
        <w:rPr>
          <w:sz w:val="28"/>
          <w:szCs w:val="28"/>
        </w:rPr>
        <w:t xml:space="preserve">2.14.2.2. Специалист ДСО, ответственный за рассмотрение документов, по результатам анализа представленных документов и документов, полученных в рамках межведомственного (внутриведомственного) информационного взаимодействия, определяет наличие (отсутствие) оснований для </w:t>
      </w:r>
      <w:r w:rsidR="00F15240" w:rsidRPr="00612D69">
        <w:rPr>
          <w:sz w:val="28"/>
          <w:szCs w:val="28"/>
        </w:rPr>
        <w:t xml:space="preserve">предоставления </w:t>
      </w:r>
      <w:r w:rsidRPr="00612D69">
        <w:rPr>
          <w:sz w:val="28"/>
          <w:szCs w:val="28"/>
        </w:rPr>
        <w:t>муниципальной услуги.</w:t>
      </w:r>
    </w:p>
    <w:p w14:paraId="243355EE" w14:textId="0227199E" w:rsidR="009639F9" w:rsidRPr="00612D69" w:rsidRDefault="009639F9" w:rsidP="009639F9">
      <w:pPr>
        <w:shd w:val="clear" w:color="auto" w:fill="FFFFFF" w:themeFill="background1"/>
        <w:spacing w:after="0" w:line="240" w:lineRule="auto"/>
        <w:ind w:firstLine="708"/>
        <w:jc w:val="both"/>
        <w:rPr>
          <w:sz w:val="28"/>
          <w:szCs w:val="28"/>
        </w:rPr>
      </w:pPr>
      <w:r w:rsidRPr="00612D69">
        <w:rPr>
          <w:sz w:val="28"/>
          <w:szCs w:val="28"/>
        </w:rPr>
        <w:t xml:space="preserve">2.14.2.3. При отсутствии оснований для отказа в предоставлении муниципальной услуги, предусмотренных </w:t>
      </w:r>
      <w:r w:rsidR="00F15240" w:rsidRPr="00612D69">
        <w:rPr>
          <w:sz w:val="28"/>
          <w:szCs w:val="28"/>
        </w:rPr>
        <w:t xml:space="preserve">подпунктом </w:t>
      </w:r>
      <w:r w:rsidRPr="00612D69">
        <w:rPr>
          <w:sz w:val="28"/>
          <w:szCs w:val="28"/>
        </w:rPr>
        <w:t>2.7.</w:t>
      </w:r>
      <w:r w:rsidR="00F8240D" w:rsidRPr="00612D69">
        <w:rPr>
          <w:sz w:val="28"/>
          <w:szCs w:val="28"/>
        </w:rPr>
        <w:t>3</w:t>
      </w:r>
      <w:r w:rsidRPr="00612D69">
        <w:rPr>
          <w:sz w:val="28"/>
          <w:szCs w:val="28"/>
        </w:rPr>
        <w:t xml:space="preserve"> </w:t>
      </w:r>
      <w:r w:rsidR="004707B6" w:rsidRPr="00612D69">
        <w:rPr>
          <w:sz w:val="28"/>
          <w:szCs w:val="28"/>
        </w:rPr>
        <w:t>пункта 2.7</w:t>
      </w:r>
      <w:r w:rsidR="00F15240" w:rsidRPr="00612D69">
        <w:rPr>
          <w:sz w:val="28"/>
          <w:szCs w:val="28"/>
        </w:rPr>
        <w:t xml:space="preserve"> </w:t>
      </w:r>
      <w:r w:rsidRPr="00612D69">
        <w:rPr>
          <w:sz w:val="28"/>
          <w:szCs w:val="28"/>
        </w:rPr>
        <w:lastRenderedPageBreak/>
        <w:t xml:space="preserve">Административного регламента, специалист ДСО, ответственный за рассмотрение документов, готовит проект решения о предоставлении муниципальной услуги. При наличии оснований, предусмотренных </w:t>
      </w:r>
      <w:r w:rsidR="00F15240" w:rsidRPr="00612D69">
        <w:rPr>
          <w:sz w:val="28"/>
          <w:szCs w:val="28"/>
        </w:rPr>
        <w:t>подпунктом</w:t>
      </w:r>
      <w:r w:rsidRPr="00612D69">
        <w:rPr>
          <w:sz w:val="28"/>
          <w:szCs w:val="28"/>
        </w:rPr>
        <w:t xml:space="preserve"> 2.7.</w:t>
      </w:r>
      <w:r w:rsidR="00F8240D" w:rsidRPr="00612D69">
        <w:rPr>
          <w:sz w:val="28"/>
          <w:szCs w:val="28"/>
        </w:rPr>
        <w:t>3</w:t>
      </w:r>
      <w:r w:rsidR="00F15240" w:rsidRPr="00612D69">
        <w:rPr>
          <w:sz w:val="28"/>
          <w:szCs w:val="28"/>
        </w:rPr>
        <w:t xml:space="preserve"> пункта 2.7 </w:t>
      </w:r>
      <w:r w:rsidRPr="00612D69">
        <w:rPr>
          <w:sz w:val="28"/>
          <w:szCs w:val="28"/>
        </w:rPr>
        <w:t xml:space="preserve">Административного регламента, специалист ДСО, ответственный за рассмотрение документов, готовит проект решения об отказе в предоставлении муниципальной услуги. </w:t>
      </w:r>
    </w:p>
    <w:p w14:paraId="60744B00" w14:textId="77777777" w:rsidR="00AE53E3" w:rsidRPr="00612D69" w:rsidRDefault="00AE53E3" w:rsidP="00DF5F4A">
      <w:pPr>
        <w:spacing w:after="0" w:line="240" w:lineRule="auto"/>
        <w:ind w:firstLine="708"/>
        <w:jc w:val="both"/>
        <w:rPr>
          <w:sz w:val="28"/>
          <w:szCs w:val="28"/>
        </w:rPr>
      </w:pPr>
      <w:r w:rsidRPr="00612D69">
        <w:rPr>
          <w:sz w:val="28"/>
          <w:szCs w:val="28"/>
        </w:rPr>
        <w:t>2.1</w:t>
      </w:r>
      <w:r w:rsidR="0070458F" w:rsidRPr="00612D69">
        <w:rPr>
          <w:sz w:val="28"/>
          <w:szCs w:val="28"/>
        </w:rPr>
        <w:t>4</w:t>
      </w:r>
      <w:r w:rsidRPr="00612D69">
        <w:rPr>
          <w:sz w:val="28"/>
          <w:szCs w:val="28"/>
        </w:rPr>
        <w:t>.</w:t>
      </w:r>
      <w:r w:rsidR="009639F9" w:rsidRPr="00612D69">
        <w:rPr>
          <w:sz w:val="28"/>
          <w:szCs w:val="28"/>
        </w:rPr>
        <w:t>3</w:t>
      </w:r>
      <w:r w:rsidRPr="00612D69">
        <w:rPr>
          <w:sz w:val="28"/>
          <w:szCs w:val="28"/>
        </w:rPr>
        <w:t xml:space="preserve">. Требования, учитывающие особенности предоставления муниципальной услуг в </w:t>
      </w:r>
      <w:r w:rsidR="006B2255" w:rsidRPr="00612D69">
        <w:rPr>
          <w:sz w:val="28"/>
          <w:szCs w:val="28"/>
        </w:rPr>
        <w:t>МАУ «</w:t>
      </w:r>
      <w:r w:rsidRPr="00612D69">
        <w:rPr>
          <w:sz w:val="28"/>
          <w:szCs w:val="28"/>
        </w:rPr>
        <w:t>МФЦ</w:t>
      </w:r>
      <w:r w:rsidR="006B2255" w:rsidRPr="00612D69">
        <w:rPr>
          <w:sz w:val="28"/>
          <w:szCs w:val="28"/>
        </w:rPr>
        <w:t>»</w:t>
      </w:r>
      <w:r w:rsidRPr="00612D69">
        <w:rPr>
          <w:sz w:val="28"/>
          <w:szCs w:val="28"/>
        </w:rPr>
        <w:t>.</w:t>
      </w:r>
    </w:p>
    <w:p w14:paraId="686E1A09" w14:textId="0FCCEBD6" w:rsidR="007309E5" w:rsidRPr="00612D69" w:rsidRDefault="007309E5" w:rsidP="004E5B23">
      <w:pPr>
        <w:spacing w:after="0" w:line="240" w:lineRule="auto"/>
        <w:ind w:firstLine="708"/>
        <w:jc w:val="both"/>
        <w:rPr>
          <w:sz w:val="28"/>
          <w:szCs w:val="28"/>
        </w:rPr>
      </w:pPr>
      <w:r w:rsidRPr="00612D69">
        <w:rPr>
          <w:sz w:val="28"/>
          <w:szCs w:val="28"/>
        </w:rPr>
        <w:t>2.1</w:t>
      </w:r>
      <w:r w:rsidR="0070458F" w:rsidRPr="00612D69">
        <w:rPr>
          <w:sz w:val="28"/>
          <w:szCs w:val="28"/>
        </w:rPr>
        <w:t>4</w:t>
      </w:r>
      <w:r w:rsidRPr="00612D69">
        <w:rPr>
          <w:sz w:val="28"/>
          <w:szCs w:val="28"/>
        </w:rPr>
        <w:t>.</w:t>
      </w:r>
      <w:r w:rsidR="00F15240" w:rsidRPr="00612D69">
        <w:rPr>
          <w:sz w:val="28"/>
          <w:szCs w:val="28"/>
        </w:rPr>
        <w:t>3</w:t>
      </w:r>
      <w:r w:rsidRPr="00612D69">
        <w:rPr>
          <w:sz w:val="28"/>
          <w:szCs w:val="28"/>
        </w:rPr>
        <w:t>.1. Муниципальная услуга предоставляется в МАУ «</w:t>
      </w:r>
      <w:proofErr w:type="gramStart"/>
      <w:r w:rsidRPr="00612D69">
        <w:rPr>
          <w:sz w:val="28"/>
          <w:szCs w:val="28"/>
        </w:rPr>
        <w:t xml:space="preserve">МФЦ»   </w:t>
      </w:r>
      <w:proofErr w:type="gramEnd"/>
      <w:r w:rsidRPr="00612D69">
        <w:rPr>
          <w:sz w:val="28"/>
          <w:szCs w:val="28"/>
        </w:rPr>
        <w:t xml:space="preserve">                       в части приема заявления и документов, необходимых для предоставления муниципальной услуги, передачи заявления и документов, необходимых                   для предоставле</w:t>
      </w:r>
      <w:r w:rsidR="00352B54" w:rsidRPr="00612D69">
        <w:rPr>
          <w:sz w:val="28"/>
          <w:szCs w:val="28"/>
        </w:rPr>
        <w:t>ния муниципальной услуги, в ДСО,  направления заявителю уведомления о предоставлении (об отказе в предо</w:t>
      </w:r>
      <w:r w:rsidR="00A33E66" w:rsidRPr="00612D69">
        <w:rPr>
          <w:sz w:val="28"/>
          <w:szCs w:val="28"/>
        </w:rPr>
        <w:t>ставлении)</w:t>
      </w:r>
      <w:r w:rsidR="00E2774C">
        <w:rPr>
          <w:sz w:val="28"/>
          <w:szCs w:val="28"/>
        </w:rPr>
        <w:t>, прекращении</w:t>
      </w:r>
      <w:r w:rsidR="00A33E66" w:rsidRPr="00612D69">
        <w:rPr>
          <w:sz w:val="28"/>
          <w:szCs w:val="28"/>
        </w:rPr>
        <w:t xml:space="preserve"> </w:t>
      </w:r>
      <w:r w:rsidR="00A15DDF" w:rsidRPr="00612D69">
        <w:rPr>
          <w:sz w:val="28"/>
          <w:szCs w:val="28"/>
        </w:rPr>
        <w:t>муниципальной услуги</w:t>
      </w:r>
      <w:r w:rsidR="00A33E66" w:rsidRPr="00612D69">
        <w:rPr>
          <w:sz w:val="28"/>
          <w:szCs w:val="28"/>
        </w:rPr>
        <w:t xml:space="preserve">, </w:t>
      </w:r>
      <w:r w:rsidR="004E5B23" w:rsidRPr="00612D69">
        <w:rPr>
          <w:sz w:val="28"/>
          <w:szCs w:val="28"/>
        </w:rPr>
        <w:t xml:space="preserve">перечисления денежных средств на лицевой счет </w:t>
      </w:r>
      <w:r w:rsidR="00AC634C" w:rsidRPr="00612D69">
        <w:rPr>
          <w:sz w:val="28"/>
          <w:szCs w:val="28"/>
        </w:rPr>
        <w:t>получателя</w:t>
      </w:r>
      <w:r w:rsidR="004E5B23" w:rsidRPr="00612D69">
        <w:rPr>
          <w:sz w:val="28"/>
          <w:szCs w:val="28"/>
        </w:rPr>
        <w:t>.</w:t>
      </w:r>
    </w:p>
    <w:p w14:paraId="62E9BFB5" w14:textId="23F79BA7" w:rsidR="007309E5" w:rsidRPr="00612D69" w:rsidRDefault="007309E5" w:rsidP="007309E5">
      <w:pPr>
        <w:spacing w:after="0" w:line="240" w:lineRule="auto"/>
        <w:ind w:firstLine="708"/>
        <w:jc w:val="both"/>
        <w:rPr>
          <w:sz w:val="28"/>
          <w:szCs w:val="28"/>
        </w:rPr>
      </w:pPr>
      <w:r w:rsidRPr="00612D69">
        <w:rPr>
          <w:sz w:val="28"/>
          <w:szCs w:val="28"/>
        </w:rPr>
        <w:t>2.1</w:t>
      </w:r>
      <w:r w:rsidR="0070458F" w:rsidRPr="00612D69">
        <w:rPr>
          <w:sz w:val="28"/>
          <w:szCs w:val="28"/>
        </w:rPr>
        <w:t>4</w:t>
      </w:r>
      <w:r w:rsidRPr="00612D69">
        <w:rPr>
          <w:sz w:val="28"/>
          <w:szCs w:val="28"/>
        </w:rPr>
        <w:t>.</w:t>
      </w:r>
      <w:r w:rsidR="00F15240" w:rsidRPr="00612D69">
        <w:rPr>
          <w:sz w:val="28"/>
          <w:szCs w:val="28"/>
        </w:rPr>
        <w:t>3</w:t>
      </w:r>
      <w:r w:rsidRPr="00612D69">
        <w:rPr>
          <w:sz w:val="28"/>
          <w:szCs w:val="28"/>
        </w:rPr>
        <w:t>.2. При личном обращении заявителя в МАУ «</w:t>
      </w:r>
      <w:proofErr w:type="gramStart"/>
      <w:r w:rsidRPr="00612D69">
        <w:rPr>
          <w:sz w:val="28"/>
          <w:szCs w:val="28"/>
        </w:rPr>
        <w:t xml:space="preserve">МФЦ»   </w:t>
      </w:r>
      <w:proofErr w:type="gramEnd"/>
      <w:r w:rsidRPr="00612D69">
        <w:rPr>
          <w:sz w:val="28"/>
          <w:szCs w:val="28"/>
        </w:rPr>
        <w:t xml:space="preserve">                               с заявлением и документами, необходимыми для предоставления муниципальной услуги </w:t>
      </w:r>
      <w:r w:rsidR="00F15240" w:rsidRPr="00612D69">
        <w:rPr>
          <w:sz w:val="28"/>
          <w:szCs w:val="28"/>
        </w:rPr>
        <w:t>сотрудник</w:t>
      </w:r>
      <w:r w:rsidRPr="00612D69">
        <w:rPr>
          <w:sz w:val="28"/>
          <w:szCs w:val="28"/>
        </w:rPr>
        <w:t xml:space="preserve"> МАУ «МФЦ», ответственный за прием и регистрацию документов, проверяет заявление (запрос) на полноту и его соответствие сведениям и документам, принятым от заявителя, необходимым для предоставления муниципальной услуги, удостоверяется, что:</w:t>
      </w:r>
    </w:p>
    <w:p w14:paraId="3C6C66EF" w14:textId="77777777" w:rsidR="000A5D1A" w:rsidRPr="00612D69" w:rsidRDefault="000A5D1A" w:rsidP="000A5D1A">
      <w:pPr>
        <w:spacing w:after="0" w:line="240" w:lineRule="auto"/>
        <w:ind w:firstLine="708"/>
        <w:jc w:val="both"/>
        <w:rPr>
          <w:sz w:val="28"/>
          <w:szCs w:val="28"/>
        </w:rPr>
      </w:pPr>
      <w:r w:rsidRPr="00612D69">
        <w:rPr>
          <w:sz w:val="28"/>
          <w:szCs w:val="28"/>
        </w:rPr>
        <w:t>- 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14:paraId="25B5B30C" w14:textId="77777777" w:rsidR="000A5D1A" w:rsidRPr="00612D69" w:rsidRDefault="000A5D1A" w:rsidP="000A5D1A">
      <w:pPr>
        <w:spacing w:after="0" w:line="240" w:lineRule="auto"/>
        <w:ind w:firstLine="708"/>
        <w:jc w:val="both"/>
        <w:rPr>
          <w:sz w:val="28"/>
          <w:szCs w:val="28"/>
        </w:rPr>
      </w:pPr>
      <w:r w:rsidRPr="00612D69">
        <w:rPr>
          <w:sz w:val="28"/>
          <w:szCs w:val="28"/>
        </w:rPr>
        <w:t>- текст заявления и документов написаны разборчиво, наименования юридических лиц без сокращения, с указанием мест их нахождения;</w:t>
      </w:r>
    </w:p>
    <w:p w14:paraId="46A28D21" w14:textId="77777777" w:rsidR="000A5D1A" w:rsidRPr="00612D69" w:rsidRDefault="000A5D1A" w:rsidP="000A5D1A">
      <w:pPr>
        <w:spacing w:after="0" w:line="240" w:lineRule="auto"/>
        <w:ind w:firstLine="708"/>
        <w:jc w:val="both"/>
        <w:rPr>
          <w:sz w:val="28"/>
          <w:szCs w:val="28"/>
        </w:rPr>
      </w:pPr>
      <w:r w:rsidRPr="00612D69">
        <w:rPr>
          <w:sz w:val="28"/>
          <w:szCs w:val="28"/>
        </w:rPr>
        <w:t>- фамилии, имена и отчества (последнее - при наличии) физических лиц, адреса их места жительства написаны полностью;</w:t>
      </w:r>
    </w:p>
    <w:p w14:paraId="650D068C" w14:textId="77777777" w:rsidR="000A5D1A" w:rsidRPr="00612D69" w:rsidRDefault="00197199" w:rsidP="000A5D1A">
      <w:pPr>
        <w:spacing w:after="0" w:line="240" w:lineRule="auto"/>
        <w:ind w:firstLine="708"/>
        <w:jc w:val="both"/>
        <w:rPr>
          <w:sz w:val="28"/>
          <w:szCs w:val="28"/>
        </w:rPr>
      </w:pPr>
      <w:r w:rsidRPr="00612D69">
        <w:rPr>
          <w:sz w:val="28"/>
          <w:szCs w:val="28"/>
        </w:rPr>
        <w:t xml:space="preserve">- </w:t>
      </w:r>
      <w:r w:rsidR="000A5D1A" w:rsidRPr="00612D69">
        <w:rPr>
          <w:sz w:val="28"/>
          <w:szCs w:val="28"/>
        </w:rPr>
        <w:t>в заявлении и документах нет подчисток, приписок, зачеркнутых слов и иных неоговоренных исправлений;</w:t>
      </w:r>
    </w:p>
    <w:p w14:paraId="3FC127B7" w14:textId="77777777" w:rsidR="000A5D1A" w:rsidRPr="00612D69" w:rsidRDefault="00197199" w:rsidP="000A5D1A">
      <w:pPr>
        <w:spacing w:after="0" w:line="240" w:lineRule="auto"/>
        <w:ind w:firstLine="708"/>
        <w:jc w:val="both"/>
        <w:rPr>
          <w:sz w:val="28"/>
          <w:szCs w:val="28"/>
        </w:rPr>
      </w:pPr>
      <w:r w:rsidRPr="00612D69">
        <w:rPr>
          <w:sz w:val="28"/>
          <w:szCs w:val="28"/>
        </w:rPr>
        <w:t xml:space="preserve">- </w:t>
      </w:r>
      <w:r w:rsidR="000A5D1A" w:rsidRPr="00612D69">
        <w:rPr>
          <w:sz w:val="28"/>
          <w:szCs w:val="28"/>
        </w:rPr>
        <w:t>заявление и документы не исполнены карандашом;</w:t>
      </w:r>
    </w:p>
    <w:p w14:paraId="701D5ECF" w14:textId="77777777" w:rsidR="000A5D1A" w:rsidRPr="00612D69" w:rsidRDefault="00197199" w:rsidP="000A5D1A">
      <w:pPr>
        <w:spacing w:after="0" w:line="240" w:lineRule="auto"/>
        <w:ind w:firstLine="708"/>
        <w:jc w:val="both"/>
        <w:rPr>
          <w:sz w:val="28"/>
          <w:szCs w:val="28"/>
        </w:rPr>
      </w:pPr>
      <w:r w:rsidRPr="00612D69">
        <w:rPr>
          <w:sz w:val="28"/>
          <w:szCs w:val="28"/>
        </w:rPr>
        <w:t xml:space="preserve">- </w:t>
      </w:r>
      <w:r w:rsidR="000A5D1A" w:rsidRPr="00612D69">
        <w:rPr>
          <w:sz w:val="28"/>
          <w:szCs w:val="28"/>
        </w:rPr>
        <w:t>заявление и документы не имеют серьезных повреждений, наличие которых не позволяет однозначно истолковывать их содержание;</w:t>
      </w:r>
    </w:p>
    <w:p w14:paraId="31CB2868" w14:textId="77777777" w:rsidR="007309E5" w:rsidRPr="00612D69" w:rsidRDefault="00197199" w:rsidP="000A5D1A">
      <w:pPr>
        <w:spacing w:after="0" w:line="240" w:lineRule="auto"/>
        <w:ind w:firstLine="708"/>
        <w:jc w:val="both"/>
        <w:rPr>
          <w:sz w:val="28"/>
          <w:szCs w:val="28"/>
        </w:rPr>
      </w:pPr>
      <w:r w:rsidRPr="00612D69">
        <w:rPr>
          <w:sz w:val="28"/>
          <w:szCs w:val="28"/>
        </w:rPr>
        <w:t xml:space="preserve">- </w:t>
      </w:r>
      <w:r w:rsidR="000A5D1A" w:rsidRPr="00612D69">
        <w:rPr>
          <w:sz w:val="28"/>
          <w:szCs w:val="28"/>
        </w:rPr>
        <w:t>форма предоставления документов, соответствует требованиям, установленным административным регламентом (копия/оригинал)</w:t>
      </w:r>
      <w:r w:rsidR="00B96DA7" w:rsidRPr="00612D69">
        <w:rPr>
          <w:sz w:val="28"/>
          <w:szCs w:val="28"/>
        </w:rPr>
        <w:t>.</w:t>
      </w:r>
    </w:p>
    <w:p w14:paraId="59D9E556" w14:textId="77777777" w:rsidR="00B96DA7" w:rsidRPr="00612D69" w:rsidRDefault="00B96DA7" w:rsidP="000A5D1A">
      <w:pPr>
        <w:spacing w:after="0" w:line="240" w:lineRule="auto"/>
        <w:ind w:firstLine="708"/>
        <w:jc w:val="both"/>
        <w:rPr>
          <w:sz w:val="28"/>
          <w:szCs w:val="28"/>
        </w:rPr>
      </w:pPr>
      <w:r w:rsidRPr="00612D69">
        <w:rPr>
          <w:sz w:val="28"/>
          <w:szCs w:val="28"/>
        </w:rPr>
        <w:t>В случае необходимости предоставления копии документа и отсутствия ее у заявителя, сотрудник МАУ «МФЦ» осуществляет, в установленных правовыми актами случаях,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w:t>
      </w:r>
    </w:p>
    <w:p w14:paraId="173FFFFE" w14:textId="77777777" w:rsidR="007309E5" w:rsidRPr="00612D69" w:rsidRDefault="007309E5" w:rsidP="007309E5">
      <w:pPr>
        <w:spacing w:after="0" w:line="240" w:lineRule="auto"/>
        <w:ind w:firstLine="708"/>
        <w:jc w:val="both"/>
        <w:rPr>
          <w:sz w:val="28"/>
          <w:szCs w:val="28"/>
        </w:rPr>
      </w:pPr>
      <w:r w:rsidRPr="00612D69">
        <w:rPr>
          <w:sz w:val="28"/>
          <w:szCs w:val="28"/>
        </w:rPr>
        <w:t xml:space="preserve">В случае отсутствия у заявителя оформленного заявления на предоставление муниципальной услуги сотрудник МАУ </w:t>
      </w:r>
      <w:r w:rsidR="00B96DA7" w:rsidRPr="00612D69">
        <w:rPr>
          <w:sz w:val="28"/>
          <w:szCs w:val="28"/>
        </w:rPr>
        <w:t>«</w:t>
      </w:r>
      <w:r w:rsidRPr="00612D69">
        <w:rPr>
          <w:sz w:val="28"/>
          <w:szCs w:val="28"/>
        </w:rPr>
        <w:t>МФЦ</w:t>
      </w:r>
      <w:r w:rsidR="00B96DA7" w:rsidRPr="00612D69">
        <w:rPr>
          <w:sz w:val="28"/>
          <w:szCs w:val="28"/>
        </w:rPr>
        <w:t>»</w:t>
      </w:r>
      <w:r w:rsidRPr="00612D69">
        <w:rPr>
          <w:sz w:val="28"/>
          <w:szCs w:val="28"/>
        </w:rPr>
        <w:t xml:space="preserve">, ответственный за прием и регистрацию документов, оказывает содействие в оформлении заявления на предоставление муниципальной услуги в </w:t>
      </w:r>
      <w:r w:rsidRPr="00612D69">
        <w:rPr>
          <w:sz w:val="28"/>
          <w:szCs w:val="28"/>
        </w:rPr>
        <w:lastRenderedPageBreak/>
        <w:t xml:space="preserve">соответствии с требованиями </w:t>
      </w:r>
      <w:r w:rsidR="006E6198" w:rsidRPr="00612D69">
        <w:rPr>
          <w:sz w:val="28"/>
          <w:szCs w:val="28"/>
        </w:rPr>
        <w:t>Административного</w:t>
      </w:r>
      <w:r w:rsidRPr="00612D69">
        <w:rPr>
          <w:sz w:val="28"/>
          <w:szCs w:val="28"/>
        </w:rPr>
        <w:t xml:space="preserve"> </w:t>
      </w:r>
      <w:r w:rsidR="006E6198" w:rsidRPr="00612D69">
        <w:rPr>
          <w:sz w:val="28"/>
          <w:szCs w:val="28"/>
        </w:rPr>
        <w:t>р</w:t>
      </w:r>
      <w:r w:rsidRPr="00612D69">
        <w:rPr>
          <w:sz w:val="28"/>
          <w:szCs w:val="28"/>
        </w:rPr>
        <w:t>егламента, в том числе с использованием программных средств. В оформленном заявлении заявитель собственноручно указывает фамилию, имя и отчество (последнее - при наличии), ставит дату и подпись.</w:t>
      </w:r>
    </w:p>
    <w:p w14:paraId="0D4C6E65" w14:textId="77777777" w:rsidR="007309E5" w:rsidRPr="00612D69" w:rsidRDefault="007309E5" w:rsidP="007309E5">
      <w:pPr>
        <w:spacing w:after="0" w:line="240" w:lineRule="auto"/>
        <w:ind w:firstLine="708"/>
        <w:jc w:val="both"/>
        <w:rPr>
          <w:sz w:val="28"/>
          <w:szCs w:val="28"/>
        </w:rPr>
      </w:pPr>
      <w:r w:rsidRPr="00612D69">
        <w:rPr>
          <w:sz w:val="28"/>
          <w:szCs w:val="28"/>
        </w:rPr>
        <w:t xml:space="preserve">В случае </w:t>
      </w:r>
      <w:r w:rsidR="00B96DA7" w:rsidRPr="00612D69">
        <w:rPr>
          <w:sz w:val="28"/>
          <w:szCs w:val="28"/>
        </w:rPr>
        <w:t>выявления</w:t>
      </w:r>
      <w:r w:rsidRPr="00612D69">
        <w:rPr>
          <w:sz w:val="28"/>
          <w:szCs w:val="28"/>
        </w:rPr>
        <w:t xml:space="preserve"> оснований для отказа в приеме документов, предусмотренных </w:t>
      </w:r>
      <w:r w:rsidR="00757E49" w:rsidRPr="00612D69">
        <w:rPr>
          <w:sz w:val="28"/>
          <w:szCs w:val="28"/>
        </w:rPr>
        <w:t>пунктом</w:t>
      </w:r>
      <w:r w:rsidRPr="00612D69">
        <w:rPr>
          <w:sz w:val="28"/>
          <w:szCs w:val="28"/>
        </w:rPr>
        <w:t xml:space="preserve"> 2.6 </w:t>
      </w:r>
      <w:r w:rsidR="006E6198" w:rsidRPr="00612D69">
        <w:rPr>
          <w:sz w:val="28"/>
          <w:szCs w:val="28"/>
        </w:rPr>
        <w:t>Административного р</w:t>
      </w:r>
      <w:r w:rsidRPr="00612D69">
        <w:rPr>
          <w:sz w:val="28"/>
          <w:szCs w:val="28"/>
        </w:rPr>
        <w:t xml:space="preserve">егламента, сотрудник МАУ </w:t>
      </w:r>
      <w:r w:rsidR="00B96DA7" w:rsidRPr="00612D69">
        <w:rPr>
          <w:sz w:val="28"/>
          <w:szCs w:val="28"/>
        </w:rPr>
        <w:t>«</w:t>
      </w:r>
      <w:r w:rsidRPr="00612D69">
        <w:rPr>
          <w:sz w:val="28"/>
          <w:szCs w:val="28"/>
        </w:rPr>
        <w:t>МФЦ</w:t>
      </w:r>
      <w:r w:rsidR="00B96DA7" w:rsidRPr="00612D69">
        <w:rPr>
          <w:sz w:val="28"/>
          <w:szCs w:val="28"/>
        </w:rPr>
        <w:t>»</w:t>
      </w:r>
      <w:r w:rsidRPr="00612D69">
        <w:rPr>
          <w:sz w:val="28"/>
          <w:szCs w:val="28"/>
        </w:rPr>
        <w:t>, ответственный за прием и регистрацию документов,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 и возвращает документы заявителю для устранения недостатков.</w:t>
      </w:r>
    </w:p>
    <w:p w14:paraId="4833D83B" w14:textId="77777777" w:rsidR="000A5D1A" w:rsidRPr="00612D69" w:rsidRDefault="000A5D1A" w:rsidP="007309E5">
      <w:pPr>
        <w:spacing w:after="0" w:line="240" w:lineRule="auto"/>
        <w:ind w:firstLine="708"/>
        <w:jc w:val="both"/>
        <w:rPr>
          <w:sz w:val="28"/>
          <w:szCs w:val="28"/>
        </w:rPr>
      </w:pPr>
      <w:r w:rsidRPr="00612D69">
        <w:rPr>
          <w:sz w:val="28"/>
          <w:szCs w:val="28"/>
        </w:rPr>
        <w:t xml:space="preserve">В случае требования заявителя предоставить письменный отказ в приеме документов для получения муниципальной услуги специалист МАУ </w:t>
      </w:r>
      <w:r w:rsidR="00B96DA7" w:rsidRPr="00612D69">
        <w:rPr>
          <w:sz w:val="28"/>
          <w:szCs w:val="28"/>
        </w:rPr>
        <w:t>«</w:t>
      </w:r>
      <w:r w:rsidRPr="00612D69">
        <w:rPr>
          <w:sz w:val="28"/>
          <w:szCs w:val="28"/>
        </w:rPr>
        <w:t>МФЦ</w:t>
      </w:r>
      <w:r w:rsidR="00B96DA7" w:rsidRPr="00612D69">
        <w:rPr>
          <w:sz w:val="28"/>
          <w:szCs w:val="28"/>
        </w:rPr>
        <w:t>»</w:t>
      </w:r>
      <w:r w:rsidRPr="00612D69">
        <w:rPr>
          <w:sz w:val="28"/>
          <w:szCs w:val="28"/>
        </w:rPr>
        <w:t xml:space="preserve"> оформляет мотивированный отказ в приеме документов с указанием оснований, указанных в пункте 2.6 </w:t>
      </w:r>
      <w:r w:rsidR="006E6198" w:rsidRPr="00612D69">
        <w:rPr>
          <w:sz w:val="28"/>
          <w:szCs w:val="28"/>
        </w:rPr>
        <w:t>Административного</w:t>
      </w:r>
      <w:r w:rsidRPr="00612D69">
        <w:rPr>
          <w:sz w:val="28"/>
          <w:szCs w:val="28"/>
        </w:rPr>
        <w:t xml:space="preserve"> </w:t>
      </w:r>
      <w:r w:rsidR="006E6198" w:rsidRPr="00612D69">
        <w:rPr>
          <w:sz w:val="28"/>
          <w:szCs w:val="28"/>
        </w:rPr>
        <w:t>р</w:t>
      </w:r>
      <w:r w:rsidRPr="00612D69">
        <w:rPr>
          <w:sz w:val="28"/>
          <w:szCs w:val="28"/>
        </w:rPr>
        <w:t xml:space="preserve">егламента. Мотивированный отказ в приеме документов направляется заявителю в течение пяти рабочих дней с момента обращения по адресу, указанному заявителем, либо выдается на руки при личном обращении заявителя в МАУ </w:t>
      </w:r>
      <w:r w:rsidR="00B96DA7" w:rsidRPr="00612D69">
        <w:rPr>
          <w:sz w:val="28"/>
          <w:szCs w:val="28"/>
        </w:rPr>
        <w:t>«</w:t>
      </w:r>
      <w:r w:rsidRPr="00612D69">
        <w:rPr>
          <w:sz w:val="28"/>
          <w:szCs w:val="28"/>
        </w:rPr>
        <w:t>МФЦ</w:t>
      </w:r>
      <w:r w:rsidR="00B96DA7" w:rsidRPr="00612D69">
        <w:rPr>
          <w:sz w:val="28"/>
          <w:szCs w:val="28"/>
        </w:rPr>
        <w:t>»</w:t>
      </w:r>
      <w:r w:rsidRPr="00612D69">
        <w:rPr>
          <w:sz w:val="28"/>
          <w:szCs w:val="28"/>
        </w:rPr>
        <w:t xml:space="preserve"> (по желанию заявителя).</w:t>
      </w:r>
    </w:p>
    <w:p w14:paraId="07FB2A7A" w14:textId="77777777" w:rsidR="000A5D1A" w:rsidRPr="00612D69" w:rsidRDefault="000A5D1A" w:rsidP="007309E5">
      <w:pPr>
        <w:spacing w:after="0" w:line="240" w:lineRule="auto"/>
        <w:ind w:firstLine="708"/>
        <w:jc w:val="both"/>
        <w:rPr>
          <w:sz w:val="28"/>
          <w:szCs w:val="28"/>
        </w:rPr>
      </w:pPr>
      <w:r w:rsidRPr="00612D69">
        <w:rPr>
          <w:sz w:val="28"/>
          <w:szCs w:val="28"/>
        </w:rPr>
        <w:t xml:space="preserve">Сотрудник МАУ «МФЦ» регистрирует заявление (запрос) в ГИС СО «МФЦ».  </w:t>
      </w:r>
    </w:p>
    <w:p w14:paraId="49993208" w14:textId="77777777" w:rsidR="00B96DA7" w:rsidRPr="00612D69" w:rsidRDefault="00B96DA7" w:rsidP="00B96DA7">
      <w:pPr>
        <w:tabs>
          <w:tab w:val="left" w:pos="1134"/>
        </w:tabs>
        <w:spacing w:after="0" w:line="240" w:lineRule="auto"/>
        <w:ind w:firstLine="709"/>
        <w:jc w:val="both"/>
        <w:rPr>
          <w:sz w:val="28"/>
          <w:szCs w:val="28"/>
        </w:rPr>
      </w:pPr>
      <w:r w:rsidRPr="00612D69">
        <w:rPr>
          <w:sz w:val="28"/>
          <w:szCs w:val="28"/>
        </w:rPr>
        <w:t>Сотрудник МАУ «МФЦ», ответственный за прием и регистрацию документов, формирует заявление-расписку на предоставление услуги с использованием программных средств в двух экземплярах с указанием</w:t>
      </w:r>
      <w:r w:rsidR="00352B54" w:rsidRPr="00612D69">
        <w:rPr>
          <w:sz w:val="28"/>
          <w:szCs w:val="28"/>
        </w:rPr>
        <w:t xml:space="preserve"> следующей информации</w:t>
      </w:r>
      <w:r w:rsidRPr="00612D69">
        <w:rPr>
          <w:sz w:val="28"/>
          <w:szCs w:val="28"/>
        </w:rPr>
        <w:t>:</w:t>
      </w:r>
    </w:p>
    <w:p w14:paraId="15214117" w14:textId="77777777" w:rsidR="00B96DA7" w:rsidRPr="00612D69" w:rsidRDefault="00B96DA7" w:rsidP="00B96DA7">
      <w:pPr>
        <w:numPr>
          <w:ilvl w:val="0"/>
          <w:numId w:val="2"/>
        </w:numPr>
        <w:tabs>
          <w:tab w:val="left" w:pos="1134"/>
        </w:tabs>
        <w:spacing w:after="0" w:line="240" w:lineRule="auto"/>
        <w:ind w:left="0" w:firstLine="708"/>
        <w:jc w:val="both"/>
        <w:rPr>
          <w:sz w:val="28"/>
          <w:szCs w:val="28"/>
        </w:rPr>
      </w:pPr>
      <w:r w:rsidRPr="00612D69">
        <w:rPr>
          <w:sz w:val="28"/>
          <w:szCs w:val="28"/>
        </w:rPr>
        <w:t xml:space="preserve"> наименовани</w:t>
      </w:r>
      <w:r w:rsidR="00352B54" w:rsidRPr="00612D69">
        <w:rPr>
          <w:sz w:val="28"/>
          <w:szCs w:val="28"/>
        </w:rPr>
        <w:t>е</w:t>
      </w:r>
      <w:r w:rsidRPr="00612D69">
        <w:rPr>
          <w:sz w:val="28"/>
          <w:szCs w:val="28"/>
        </w:rPr>
        <w:t xml:space="preserve"> МАУ «МФЦ»;</w:t>
      </w:r>
    </w:p>
    <w:p w14:paraId="37CABD36" w14:textId="77777777" w:rsidR="00B96DA7" w:rsidRPr="00612D69" w:rsidRDefault="00B96DA7" w:rsidP="00B96DA7">
      <w:pPr>
        <w:numPr>
          <w:ilvl w:val="0"/>
          <w:numId w:val="2"/>
        </w:numPr>
        <w:tabs>
          <w:tab w:val="left" w:pos="1134"/>
        </w:tabs>
        <w:spacing w:after="0" w:line="240" w:lineRule="auto"/>
        <w:ind w:left="0" w:firstLine="708"/>
        <w:jc w:val="both"/>
        <w:rPr>
          <w:sz w:val="28"/>
          <w:szCs w:val="28"/>
        </w:rPr>
      </w:pPr>
      <w:r w:rsidRPr="00612D69">
        <w:rPr>
          <w:sz w:val="28"/>
          <w:szCs w:val="28"/>
        </w:rPr>
        <w:t xml:space="preserve">дата и номер регистрации заявления, заявки и документов в Электронном журнале; </w:t>
      </w:r>
    </w:p>
    <w:p w14:paraId="77C9A0BF" w14:textId="77777777" w:rsidR="00B96DA7" w:rsidRPr="00612D69" w:rsidRDefault="00B96DA7" w:rsidP="00B96DA7">
      <w:pPr>
        <w:numPr>
          <w:ilvl w:val="0"/>
          <w:numId w:val="2"/>
        </w:numPr>
        <w:tabs>
          <w:tab w:val="left" w:pos="1134"/>
        </w:tabs>
        <w:spacing w:after="0" w:line="240" w:lineRule="auto"/>
        <w:ind w:left="0" w:firstLine="708"/>
        <w:jc w:val="both"/>
        <w:rPr>
          <w:sz w:val="28"/>
          <w:szCs w:val="28"/>
        </w:rPr>
      </w:pPr>
      <w:r w:rsidRPr="00612D69">
        <w:rPr>
          <w:sz w:val="28"/>
          <w:szCs w:val="28"/>
        </w:rPr>
        <w:t>информация о заявителе (фамилия, имя, отчество (последнее – при наличии), данные документа, удостоверяющего личность);</w:t>
      </w:r>
    </w:p>
    <w:p w14:paraId="0D28C151" w14:textId="77777777" w:rsidR="00B96DA7" w:rsidRPr="00612D69" w:rsidRDefault="00B96DA7" w:rsidP="00B96DA7">
      <w:pPr>
        <w:numPr>
          <w:ilvl w:val="0"/>
          <w:numId w:val="2"/>
        </w:numPr>
        <w:tabs>
          <w:tab w:val="left" w:pos="1134"/>
        </w:tabs>
        <w:spacing w:after="0" w:line="240" w:lineRule="auto"/>
        <w:ind w:left="0" w:firstLine="708"/>
        <w:jc w:val="both"/>
        <w:rPr>
          <w:sz w:val="28"/>
          <w:szCs w:val="28"/>
        </w:rPr>
      </w:pPr>
      <w:r w:rsidRPr="00612D69">
        <w:rPr>
          <w:sz w:val="28"/>
          <w:szCs w:val="28"/>
        </w:rPr>
        <w:t xml:space="preserve">перечень документов, принятых от заявителя, с указанием их наименования, формы их представления, количества экземпляров каждого из принятых документов, количества листов в каждом экземпляре документов; </w:t>
      </w:r>
    </w:p>
    <w:p w14:paraId="6F8CF2B3" w14:textId="77777777" w:rsidR="00B96DA7" w:rsidRPr="00612D69" w:rsidRDefault="00B96DA7" w:rsidP="00B96DA7">
      <w:pPr>
        <w:numPr>
          <w:ilvl w:val="0"/>
          <w:numId w:val="2"/>
        </w:numPr>
        <w:tabs>
          <w:tab w:val="left" w:pos="1134"/>
        </w:tabs>
        <w:spacing w:after="0" w:line="240" w:lineRule="auto"/>
        <w:ind w:left="0" w:firstLine="708"/>
        <w:jc w:val="both"/>
        <w:rPr>
          <w:sz w:val="28"/>
          <w:szCs w:val="28"/>
        </w:rPr>
      </w:pPr>
      <w:r w:rsidRPr="00612D69">
        <w:rPr>
          <w:sz w:val="28"/>
          <w:szCs w:val="28"/>
        </w:rPr>
        <w:t xml:space="preserve">срок оказания услуги; </w:t>
      </w:r>
    </w:p>
    <w:p w14:paraId="0D47B8AA" w14:textId="77777777" w:rsidR="00B96DA7" w:rsidRPr="00612D69" w:rsidRDefault="00B96DA7" w:rsidP="00B96DA7">
      <w:pPr>
        <w:pStyle w:val="2"/>
        <w:numPr>
          <w:ilvl w:val="0"/>
          <w:numId w:val="3"/>
        </w:numPr>
        <w:tabs>
          <w:tab w:val="left" w:pos="1134"/>
        </w:tabs>
        <w:spacing w:after="0" w:line="240" w:lineRule="auto"/>
        <w:ind w:left="0" w:firstLine="708"/>
        <w:jc w:val="both"/>
        <w:rPr>
          <w:rFonts w:ascii="Times New Roman" w:hAnsi="Times New Roman"/>
          <w:sz w:val="28"/>
          <w:szCs w:val="28"/>
        </w:rPr>
      </w:pPr>
      <w:r w:rsidRPr="00612D69">
        <w:rPr>
          <w:rFonts w:ascii="Times New Roman" w:hAnsi="Times New Roman"/>
          <w:sz w:val="28"/>
          <w:szCs w:val="28"/>
        </w:rPr>
        <w:t>номер дела и PIN-код для мониторинга статуса предоставления услуги посредством сервиса «Проверить статус оказания услуги» на портале Самарской области «Мои документы»;</w:t>
      </w:r>
    </w:p>
    <w:p w14:paraId="1383FA26" w14:textId="77777777" w:rsidR="00B96DA7" w:rsidRPr="00612D69" w:rsidRDefault="00B96DA7" w:rsidP="00B96DA7">
      <w:pPr>
        <w:numPr>
          <w:ilvl w:val="0"/>
          <w:numId w:val="2"/>
        </w:numPr>
        <w:tabs>
          <w:tab w:val="left" w:pos="1134"/>
        </w:tabs>
        <w:spacing w:after="0" w:line="240" w:lineRule="auto"/>
        <w:ind w:left="0" w:firstLine="708"/>
        <w:jc w:val="both"/>
        <w:rPr>
          <w:sz w:val="28"/>
          <w:szCs w:val="28"/>
        </w:rPr>
      </w:pPr>
      <w:r w:rsidRPr="00612D69">
        <w:rPr>
          <w:sz w:val="28"/>
          <w:szCs w:val="28"/>
        </w:rPr>
        <w:t xml:space="preserve">фамилия и инициалы сотрудника МАУ «МФЦ», принявшего документы; </w:t>
      </w:r>
    </w:p>
    <w:p w14:paraId="4920339C" w14:textId="77777777" w:rsidR="00B96DA7" w:rsidRPr="00612D69" w:rsidRDefault="00B96DA7" w:rsidP="00B96DA7">
      <w:pPr>
        <w:pStyle w:val="ConsTitle"/>
        <w:numPr>
          <w:ilvl w:val="0"/>
          <w:numId w:val="0"/>
        </w:numPr>
        <w:shd w:val="clear" w:color="auto" w:fill="auto"/>
        <w:tabs>
          <w:tab w:val="left" w:pos="1560"/>
        </w:tabs>
        <w:ind w:firstLine="708"/>
        <w:rPr>
          <w:sz w:val="28"/>
          <w:szCs w:val="28"/>
        </w:rPr>
      </w:pPr>
      <w:r w:rsidRPr="00612D69">
        <w:rPr>
          <w:sz w:val="28"/>
          <w:szCs w:val="28"/>
        </w:rPr>
        <w:t>- справочный телефон МАУ «МФЦ», по которому заявитель может уточнить ход предоставления услуги.</w:t>
      </w:r>
    </w:p>
    <w:p w14:paraId="7368BD2A" w14:textId="77777777" w:rsidR="00B96DA7" w:rsidRPr="00612D69" w:rsidRDefault="00B96DA7" w:rsidP="00B96DA7">
      <w:pPr>
        <w:pStyle w:val="ConsTitle"/>
        <w:numPr>
          <w:ilvl w:val="0"/>
          <w:numId w:val="0"/>
        </w:numPr>
        <w:shd w:val="clear" w:color="auto" w:fill="auto"/>
        <w:tabs>
          <w:tab w:val="left" w:pos="1560"/>
        </w:tabs>
        <w:ind w:firstLine="708"/>
        <w:rPr>
          <w:sz w:val="28"/>
          <w:szCs w:val="28"/>
        </w:rPr>
      </w:pPr>
      <w:r w:rsidRPr="00612D69">
        <w:rPr>
          <w:sz w:val="28"/>
          <w:szCs w:val="28"/>
        </w:rPr>
        <w:t>Сотрудник МАУ «МФЦ», ответственный за прием и регистрацию документов, ставит подпись на заявлении-расписке на предоставление услуги, передает ее для подписания заявителю, выдает первый экземпляр заявления-</w:t>
      </w:r>
      <w:r w:rsidRPr="00612D69">
        <w:rPr>
          <w:sz w:val="28"/>
          <w:szCs w:val="28"/>
        </w:rPr>
        <w:lastRenderedPageBreak/>
        <w:t>расписки заявителю. Второй экземпляр заявления-расписки хранится в МАУ «МФЦ».</w:t>
      </w:r>
    </w:p>
    <w:p w14:paraId="142DD7C4" w14:textId="77777777" w:rsidR="000A5D1A" w:rsidRPr="00612D69" w:rsidRDefault="000A5D1A" w:rsidP="000A5D1A">
      <w:pPr>
        <w:spacing w:after="0" w:line="240" w:lineRule="auto"/>
        <w:ind w:firstLine="708"/>
        <w:jc w:val="both"/>
        <w:rPr>
          <w:sz w:val="28"/>
          <w:szCs w:val="28"/>
        </w:rPr>
      </w:pPr>
      <w:r w:rsidRPr="00612D69">
        <w:rPr>
          <w:sz w:val="28"/>
          <w:szCs w:val="28"/>
        </w:rPr>
        <w:t>Результатом выполнения административных действий по приему заявления и документов, необходимых для предоставления муниципальной услуги являются:</w:t>
      </w:r>
    </w:p>
    <w:p w14:paraId="3DBB3612" w14:textId="77777777" w:rsidR="000A5D1A" w:rsidRPr="00612D69" w:rsidRDefault="000A5D1A" w:rsidP="000A5D1A">
      <w:pPr>
        <w:spacing w:after="0" w:line="240" w:lineRule="auto"/>
        <w:ind w:firstLine="708"/>
        <w:jc w:val="both"/>
        <w:rPr>
          <w:sz w:val="28"/>
          <w:szCs w:val="28"/>
        </w:rPr>
      </w:pPr>
      <w:r w:rsidRPr="00612D69">
        <w:rPr>
          <w:sz w:val="28"/>
          <w:szCs w:val="28"/>
        </w:rPr>
        <w:t>- зарегистрированное в МАУ «МФЦ» заявление на предоставление муниципальной услуги с приложенным документов, необходимых для предоставления муниципальной услуги;</w:t>
      </w:r>
    </w:p>
    <w:p w14:paraId="52162F66" w14:textId="77777777" w:rsidR="000A5D1A" w:rsidRPr="00612D69" w:rsidRDefault="000A5D1A" w:rsidP="000A5D1A">
      <w:pPr>
        <w:spacing w:after="0" w:line="240" w:lineRule="auto"/>
        <w:ind w:firstLine="708"/>
        <w:jc w:val="both"/>
        <w:rPr>
          <w:sz w:val="28"/>
          <w:szCs w:val="28"/>
        </w:rPr>
      </w:pPr>
      <w:r w:rsidRPr="00612D69">
        <w:rPr>
          <w:sz w:val="28"/>
          <w:szCs w:val="28"/>
        </w:rPr>
        <w:t>- мотивированный отказ в приеме документов (при наличии оснований).</w:t>
      </w:r>
    </w:p>
    <w:p w14:paraId="3825343F" w14:textId="77777777" w:rsidR="000A5D1A" w:rsidRPr="00612D69" w:rsidRDefault="000A5D1A" w:rsidP="000A5D1A">
      <w:pPr>
        <w:spacing w:after="0" w:line="240" w:lineRule="auto"/>
        <w:ind w:firstLine="708"/>
        <w:jc w:val="both"/>
        <w:rPr>
          <w:sz w:val="28"/>
          <w:szCs w:val="28"/>
        </w:rPr>
      </w:pPr>
      <w:r w:rsidRPr="00612D69">
        <w:rPr>
          <w:sz w:val="28"/>
          <w:szCs w:val="28"/>
        </w:rPr>
        <w:t>Срок выполнения административных действий по приему заявления                    и документов, необходимых для предоставления муниципальной услуги составляет не более 30 минут.</w:t>
      </w:r>
    </w:p>
    <w:p w14:paraId="065226B6" w14:textId="04F8A576" w:rsidR="000A5D1A" w:rsidRPr="00612D69" w:rsidRDefault="00FA13C0" w:rsidP="000A5D1A">
      <w:pPr>
        <w:spacing w:after="0" w:line="240" w:lineRule="auto"/>
        <w:ind w:firstLine="708"/>
        <w:jc w:val="both"/>
        <w:rPr>
          <w:sz w:val="28"/>
          <w:szCs w:val="28"/>
        </w:rPr>
      </w:pPr>
      <w:r w:rsidRPr="00612D69">
        <w:rPr>
          <w:sz w:val="28"/>
          <w:szCs w:val="28"/>
        </w:rPr>
        <w:t>2.1</w:t>
      </w:r>
      <w:r w:rsidR="0038191D" w:rsidRPr="00612D69">
        <w:rPr>
          <w:sz w:val="28"/>
          <w:szCs w:val="28"/>
        </w:rPr>
        <w:t>4</w:t>
      </w:r>
      <w:r w:rsidRPr="00612D69">
        <w:rPr>
          <w:sz w:val="28"/>
          <w:szCs w:val="28"/>
        </w:rPr>
        <w:t>.</w:t>
      </w:r>
      <w:r w:rsidR="00F15240" w:rsidRPr="00612D69">
        <w:rPr>
          <w:sz w:val="28"/>
          <w:szCs w:val="28"/>
        </w:rPr>
        <w:t>3</w:t>
      </w:r>
      <w:r w:rsidRPr="00612D69">
        <w:rPr>
          <w:sz w:val="28"/>
          <w:szCs w:val="28"/>
        </w:rPr>
        <w:t xml:space="preserve">.3. Принятые МАУ «МФЦ» от заявителя заявление и документы, необходимые для предоставления муниципальной услуги, с реестром передачи документов передаются </w:t>
      </w:r>
      <w:r w:rsidR="00A17DA6" w:rsidRPr="00612D69">
        <w:rPr>
          <w:sz w:val="28"/>
          <w:szCs w:val="28"/>
        </w:rPr>
        <w:t>сотрудником</w:t>
      </w:r>
      <w:r w:rsidRPr="00612D69">
        <w:rPr>
          <w:sz w:val="28"/>
          <w:szCs w:val="28"/>
        </w:rPr>
        <w:t xml:space="preserve"> МАУ «МФЦ» специалисту ДСО. Срок передачи заявления и документов, необходимых для предоставления муниципальной услуги составляет не более </w:t>
      </w:r>
      <w:r w:rsidR="003A6B1B" w:rsidRPr="00612D69">
        <w:rPr>
          <w:sz w:val="28"/>
          <w:szCs w:val="28"/>
        </w:rPr>
        <w:t xml:space="preserve">трех </w:t>
      </w:r>
      <w:r w:rsidRPr="00612D69">
        <w:rPr>
          <w:sz w:val="28"/>
          <w:szCs w:val="28"/>
        </w:rPr>
        <w:t>рабочих дней, следующих за днем приема заявления и документов, необходимых для предоставления муниципальной услуги.</w:t>
      </w:r>
    </w:p>
    <w:p w14:paraId="4CA208AA" w14:textId="4F791229" w:rsidR="00552C27" w:rsidRPr="0098636A" w:rsidRDefault="001334D1" w:rsidP="005D40D6">
      <w:pPr>
        <w:autoSpaceDE w:val="0"/>
        <w:autoSpaceDN w:val="0"/>
        <w:adjustRightInd w:val="0"/>
        <w:spacing w:after="0" w:line="240" w:lineRule="auto"/>
        <w:ind w:firstLine="567"/>
        <w:jc w:val="both"/>
        <w:rPr>
          <w:rFonts w:eastAsiaTheme="minorHAnsi"/>
          <w:sz w:val="28"/>
          <w:szCs w:val="28"/>
        </w:rPr>
      </w:pPr>
      <w:r w:rsidRPr="00612D69">
        <w:rPr>
          <w:sz w:val="28"/>
          <w:szCs w:val="28"/>
          <w:lang w:eastAsia="ru-RU"/>
        </w:rPr>
        <w:t>2.1</w:t>
      </w:r>
      <w:r w:rsidR="0038191D" w:rsidRPr="00612D69">
        <w:rPr>
          <w:sz w:val="28"/>
          <w:szCs w:val="28"/>
          <w:lang w:eastAsia="ru-RU"/>
        </w:rPr>
        <w:t>4</w:t>
      </w:r>
      <w:r w:rsidRPr="00612D69">
        <w:rPr>
          <w:sz w:val="28"/>
          <w:szCs w:val="28"/>
          <w:lang w:eastAsia="ru-RU"/>
        </w:rPr>
        <w:t>.</w:t>
      </w:r>
      <w:r w:rsidR="00F15240" w:rsidRPr="00612D69">
        <w:rPr>
          <w:sz w:val="28"/>
          <w:szCs w:val="28"/>
          <w:lang w:eastAsia="ru-RU"/>
        </w:rPr>
        <w:t>3</w:t>
      </w:r>
      <w:r w:rsidRPr="00612D69">
        <w:rPr>
          <w:sz w:val="28"/>
          <w:szCs w:val="28"/>
          <w:lang w:eastAsia="ru-RU"/>
        </w:rPr>
        <w:t>.</w:t>
      </w:r>
      <w:r w:rsidR="003A6B1B" w:rsidRPr="00612D69">
        <w:rPr>
          <w:sz w:val="28"/>
          <w:szCs w:val="28"/>
          <w:lang w:eastAsia="ru-RU"/>
        </w:rPr>
        <w:t>4</w:t>
      </w:r>
      <w:r w:rsidRPr="00612D69">
        <w:rPr>
          <w:sz w:val="28"/>
          <w:szCs w:val="28"/>
          <w:lang w:eastAsia="ru-RU"/>
        </w:rPr>
        <w:t xml:space="preserve">. </w:t>
      </w:r>
      <w:r w:rsidR="003A6B1B" w:rsidRPr="00612D69">
        <w:rPr>
          <w:sz w:val="28"/>
          <w:szCs w:val="28"/>
          <w:lang w:eastAsia="ru-RU"/>
        </w:rPr>
        <w:t>Н</w:t>
      </w:r>
      <w:r w:rsidRPr="00612D69">
        <w:rPr>
          <w:sz w:val="28"/>
          <w:szCs w:val="28"/>
          <w:lang w:eastAsia="ru-RU"/>
        </w:rPr>
        <w:t xml:space="preserve">а основании </w:t>
      </w:r>
      <w:r w:rsidR="005E2306" w:rsidRPr="00612D69">
        <w:rPr>
          <w:sz w:val="28"/>
          <w:szCs w:val="28"/>
          <w:lang w:eastAsia="ru-RU"/>
        </w:rPr>
        <w:t>поступившего</w:t>
      </w:r>
      <w:r w:rsidRPr="00612D69">
        <w:rPr>
          <w:sz w:val="28"/>
          <w:szCs w:val="28"/>
          <w:lang w:eastAsia="ru-RU"/>
        </w:rPr>
        <w:t xml:space="preserve"> </w:t>
      </w:r>
      <w:r w:rsidR="00E2774C">
        <w:rPr>
          <w:sz w:val="28"/>
          <w:szCs w:val="28"/>
          <w:lang w:eastAsia="ru-RU"/>
        </w:rPr>
        <w:t xml:space="preserve">в МАУ «МФЦ» </w:t>
      </w:r>
      <w:r w:rsidR="004E7927" w:rsidRPr="0098636A">
        <w:rPr>
          <w:sz w:val="28"/>
          <w:szCs w:val="28"/>
          <w:lang w:eastAsia="ru-RU"/>
        </w:rPr>
        <w:t>решения о предоставлении (об отказе в предоставлении) муниципальной услуги</w:t>
      </w:r>
      <w:r w:rsidR="0098636A" w:rsidRPr="0098636A">
        <w:rPr>
          <w:sz w:val="28"/>
          <w:szCs w:val="28"/>
          <w:lang w:eastAsia="ru-RU"/>
        </w:rPr>
        <w:t>,</w:t>
      </w:r>
      <w:r w:rsidR="004E7927" w:rsidRPr="0098636A">
        <w:rPr>
          <w:sz w:val="28"/>
          <w:szCs w:val="28"/>
          <w:lang w:eastAsia="ru-RU"/>
        </w:rPr>
        <w:t xml:space="preserve"> </w:t>
      </w:r>
      <w:r w:rsidRPr="0098636A">
        <w:rPr>
          <w:sz w:val="28"/>
          <w:szCs w:val="28"/>
          <w:lang w:eastAsia="ru-RU"/>
        </w:rPr>
        <w:t xml:space="preserve">МАУ «МФЦ» </w:t>
      </w:r>
      <w:r w:rsidR="00855405" w:rsidRPr="0098636A">
        <w:rPr>
          <w:sz w:val="28"/>
          <w:szCs w:val="28"/>
          <w:lang w:eastAsia="ru-RU"/>
        </w:rPr>
        <w:t xml:space="preserve">в день  поступления </w:t>
      </w:r>
      <w:r w:rsidR="004E7927" w:rsidRPr="0098636A">
        <w:rPr>
          <w:sz w:val="28"/>
          <w:szCs w:val="28"/>
          <w:lang w:eastAsia="ru-RU"/>
        </w:rPr>
        <w:t xml:space="preserve">решения </w:t>
      </w:r>
      <w:r w:rsidRPr="0098636A">
        <w:rPr>
          <w:sz w:val="28"/>
          <w:szCs w:val="28"/>
          <w:lang w:eastAsia="ru-RU"/>
        </w:rPr>
        <w:t xml:space="preserve">готовит уведомление о предоставлении (об отказе в предоставлении) </w:t>
      </w:r>
      <w:r w:rsidR="005D40D6" w:rsidRPr="0098636A">
        <w:rPr>
          <w:sz w:val="28"/>
          <w:szCs w:val="28"/>
          <w:lang w:eastAsia="ru-RU"/>
        </w:rPr>
        <w:t>муниципальной услуги</w:t>
      </w:r>
      <w:r w:rsidRPr="0098636A">
        <w:rPr>
          <w:sz w:val="28"/>
          <w:szCs w:val="28"/>
          <w:lang w:eastAsia="ru-RU"/>
        </w:rPr>
        <w:t xml:space="preserve"> и направляет заявителю почтовым отправлением по адресу реги</w:t>
      </w:r>
      <w:r w:rsidR="005D40D6" w:rsidRPr="0098636A">
        <w:rPr>
          <w:sz w:val="28"/>
          <w:szCs w:val="28"/>
          <w:lang w:eastAsia="ru-RU"/>
        </w:rPr>
        <w:t xml:space="preserve">страции, указанному в заявлении, в соответствии с пунктом 19 </w:t>
      </w:r>
      <w:r w:rsidR="00552C27" w:rsidRPr="0098636A">
        <w:rPr>
          <w:rFonts w:eastAsiaTheme="minorHAnsi"/>
          <w:sz w:val="28"/>
          <w:szCs w:val="28"/>
        </w:rPr>
        <w:t xml:space="preserve">Основных требований к осуществлению процессов назначения и предоставления мер социальной защиты (поддержки), социальных услуг, предоставляемых в рамках социального обслуживания и государственной социальной помощи, иных социальных гарантий и выплат, утвержденных постановлением Правительства Российской Федерации </w:t>
      </w:r>
      <w:r w:rsidR="00E2774C">
        <w:rPr>
          <w:rFonts w:eastAsiaTheme="minorHAnsi"/>
          <w:sz w:val="28"/>
          <w:szCs w:val="28"/>
        </w:rPr>
        <w:t xml:space="preserve">              </w:t>
      </w:r>
      <w:r w:rsidR="00552C27" w:rsidRPr="0098636A">
        <w:rPr>
          <w:rFonts w:eastAsiaTheme="minorHAnsi"/>
          <w:sz w:val="28"/>
          <w:szCs w:val="28"/>
        </w:rPr>
        <w:t>от 3 мая 2024 г. N 564.</w:t>
      </w:r>
    </w:p>
    <w:p w14:paraId="60324C9C" w14:textId="7D2DFA6D" w:rsidR="001334D1" w:rsidRPr="0098636A" w:rsidRDefault="001334D1" w:rsidP="001334D1">
      <w:pPr>
        <w:autoSpaceDE w:val="0"/>
        <w:autoSpaceDN w:val="0"/>
        <w:adjustRightInd w:val="0"/>
        <w:spacing w:after="0" w:line="240" w:lineRule="auto"/>
        <w:ind w:firstLine="567"/>
        <w:jc w:val="both"/>
        <w:rPr>
          <w:sz w:val="28"/>
          <w:szCs w:val="28"/>
          <w:lang w:eastAsia="ru-RU"/>
        </w:rPr>
      </w:pPr>
      <w:r w:rsidRPr="0098636A">
        <w:rPr>
          <w:sz w:val="28"/>
          <w:szCs w:val="28"/>
          <w:lang w:eastAsia="ru-RU"/>
        </w:rPr>
        <w:t>2.1</w:t>
      </w:r>
      <w:r w:rsidR="0038191D" w:rsidRPr="0098636A">
        <w:rPr>
          <w:sz w:val="28"/>
          <w:szCs w:val="28"/>
          <w:lang w:eastAsia="ru-RU"/>
        </w:rPr>
        <w:t>4</w:t>
      </w:r>
      <w:r w:rsidRPr="0098636A">
        <w:rPr>
          <w:sz w:val="28"/>
          <w:szCs w:val="28"/>
          <w:lang w:eastAsia="ru-RU"/>
        </w:rPr>
        <w:t>.</w:t>
      </w:r>
      <w:r w:rsidR="00F15240" w:rsidRPr="0098636A">
        <w:rPr>
          <w:sz w:val="28"/>
          <w:szCs w:val="28"/>
          <w:lang w:eastAsia="ru-RU"/>
        </w:rPr>
        <w:t>3</w:t>
      </w:r>
      <w:r w:rsidRPr="0098636A">
        <w:rPr>
          <w:sz w:val="28"/>
          <w:szCs w:val="28"/>
          <w:lang w:eastAsia="ru-RU"/>
        </w:rPr>
        <w:t>.</w:t>
      </w:r>
      <w:r w:rsidR="003A6B1B" w:rsidRPr="0098636A">
        <w:rPr>
          <w:sz w:val="28"/>
          <w:szCs w:val="28"/>
          <w:lang w:eastAsia="ru-RU"/>
        </w:rPr>
        <w:t>5</w:t>
      </w:r>
      <w:r w:rsidRPr="0098636A">
        <w:rPr>
          <w:sz w:val="28"/>
          <w:szCs w:val="28"/>
          <w:lang w:eastAsia="ru-RU"/>
        </w:rPr>
        <w:t xml:space="preserve">.  </w:t>
      </w:r>
      <w:r w:rsidR="00757E49" w:rsidRPr="0098636A">
        <w:rPr>
          <w:sz w:val="28"/>
          <w:szCs w:val="28"/>
          <w:lang w:eastAsia="ru-RU"/>
        </w:rPr>
        <w:t xml:space="preserve">  </w:t>
      </w:r>
      <w:r w:rsidRPr="0098636A">
        <w:rPr>
          <w:sz w:val="28"/>
          <w:szCs w:val="28"/>
          <w:lang w:eastAsia="ru-RU"/>
        </w:rPr>
        <w:t xml:space="preserve">Перечисление денежных средств. </w:t>
      </w:r>
    </w:p>
    <w:p w14:paraId="04B1EF8A" w14:textId="0C08534A" w:rsidR="001334D1" w:rsidRDefault="001334D1" w:rsidP="001334D1">
      <w:pPr>
        <w:autoSpaceDE w:val="0"/>
        <w:autoSpaceDN w:val="0"/>
        <w:adjustRightInd w:val="0"/>
        <w:spacing w:after="0" w:line="240" w:lineRule="auto"/>
        <w:ind w:firstLine="567"/>
        <w:jc w:val="both"/>
        <w:rPr>
          <w:sz w:val="28"/>
          <w:szCs w:val="28"/>
          <w:lang w:eastAsia="ru-RU"/>
        </w:rPr>
      </w:pPr>
      <w:r w:rsidRPr="0098636A">
        <w:rPr>
          <w:sz w:val="28"/>
          <w:szCs w:val="28"/>
          <w:lang w:eastAsia="ru-RU"/>
        </w:rPr>
        <w:t xml:space="preserve">МАУ «МФЦ» на основании </w:t>
      </w:r>
      <w:r w:rsidR="00B37D7D">
        <w:rPr>
          <w:sz w:val="28"/>
          <w:szCs w:val="28"/>
          <w:lang w:eastAsia="ru-RU"/>
        </w:rPr>
        <w:t>принятого</w:t>
      </w:r>
      <w:r w:rsidR="009C7345">
        <w:rPr>
          <w:sz w:val="28"/>
          <w:szCs w:val="28"/>
          <w:lang w:eastAsia="ru-RU"/>
        </w:rPr>
        <w:t xml:space="preserve"> </w:t>
      </w:r>
      <w:r w:rsidR="004E7927" w:rsidRPr="0098636A">
        <w:rPr>
          <w:sz w:val="28"/>
          <w:szCs w:val="28"/>
          <w:lang w:eastAsia="ru-RU"/>
        </w:rPr>
        <w:t>решения</w:t>
      </w:r>
      <w:r w:rsidR="0033114B" w:rsidRPr="0098636A">
        <w:rPr>
          <w:sz w:val="28"/>
          <w:szCs w:val="28"/>
          <w:lang w:eastAsia="ru-RU"/>
        </w:rPr>
        <w:t xml:space="preserve"> </w:t>
      </w:r>
      <w:r w:rsidRPr="0098636A">
        <w:rPr>
          <w:sz w:val="28"/>
          <w:szCs w:val="28"/>
          <w:lang w:eastAsia="ru-RU"/>
        </w:rPr>
        <w:t>о предоставлении</w:t>
      </w:r>
      <w:r w:rsidR="004E7927" w:rsidRPr="0098636A">
        <w:rPr>
          <w:sz w:val="28"/>
          <w:szCs w:val="28"/>
          <w:lang w:eastAsia="ru-RU"/>
        </w:rPr>
        <w:t xml:space="preserve"> муниципальной услуги</w:t>
      </w:r>
      <w:r w:rsidRPr="0098636A">
        <w:rPr>
          <w:sz w:val="28"/>
          <w:szCs w:val="28"/>
          <w:lang w:eastAsia="ru-RU"/>
        </w:rPr>
        <w:t xml:space="preserve"> в течение 7 рабочих дней с даты поступления </w:t>
      </w:r>
      <w:r w:rsidR="004E7927" w:rsidRPr="0098636A">
        <w:rPr>
          <w:sz w:val="28"/>
          <w:szCs w:val="28"/>
          <w:lang w:eastAsia="ru-RU"/>
        </w:rPr>
        <w:t>решения</w:t>
      </w:r>
      <w:r w:rsidRPr="0098636A">
        <w:rPr>
          <w:sz w:val="28"/>
          <w:szCs w:val="28"/>
          <w:lang w:eastAsia="ru-RU"/>
        </w:rPr>
        <w:t xml:space="preserve"> </w:t>
      </w:r>
      <w:r w:rsidR="005E2306" w:rsidRPr="0098636A">
        <w:rPr>
          <w:sz w:val="28"/>
          <w:szCs w:val="28"/>
        </w:rPr>
        <w:t>(ежемесячно, до 30 числа месяца)</w:t>
      </w:r>
      <w:r w:rsidR="009505B1" w:rsidRPr="0098636A">
        <w:rPr>
          <w:sz w:val="28"/>
          <w:szCs w:val="28"/>
        </w:rPr>
        <w:t xml:space="preserve"> </w:t>
      </w:r>
      <w:r w:rsidRPr="0098636A">
        <w:rPr>
          <w:sz w:val="28"/>
          <w:szCs w:val="28"/>
          <w:lang w:eastAsia="ru-RU"/>
        </w:rPr>
        <w:t xml:space="preserve">осуществляет </w:t>
      </w:r>
      <w:r w:rsidRPr="00612D69">
        <w:rPr>
          <w:sz w:val="28"/>
          <w:szCs w:val="28"/>
          <w:lang w:eastAsia="ru-RU"/>
        </w:rPr>
        <w:t xml:space="preserve">перечисление </w:t>
      </w:r>
      <w:r w:rsidR="009505B1" w:rsidRPr="00612D69">
        <w:rPr>
          <w:sz w:val="28"/>
          <w:szCs w:val="28"/>
          <w:lang w:eastAsia="ru-RU"/>
        </w:rPr>
        <w:t>ежемесячного пособия на содержание ребенка, переданного на воспитание в приемную семью, на патронатное воспитание</w:t>
      </w:r>
      <w:r w:rsidRPr="00612D69">
        <w:rPr>
          <w:sz w:val="28"/>
          <w:szCs w:val="28"/>
          <w:lang w:eastAsia="ru-RU"/>
        </w:rPr>
        <w:t xml:space="preserve"> на лицевой счет </w:t>
      </w:r>
      <w:r w:rsidR="001F044A" w:rsidRPr="00612D69">
        <w:rPr>
          <w:sz w:val="28"/>
          <w:szCs w:val="28"/>
          <w:lang w:eastAsia="ru-RU"/>
        </w:rPr>
        <w:t>получателя</w:t>
      </w:r>
      <w:r w:rsidRPr="00612D69">
        <w:rPr>
          <w:sz w:val="28"/>
          <w:szCs w:val="28"/>
          <w:lang w:eastAsia="ru-RU"/>
        </w:rPr>
        <w:t>.</w:t>
      </w:r>
    </w:p>
    <w:p w14:paraId="393F4611" w14:textId="77777777" w:rsidR="001A5A89" w:rsidRPr="008B5132" w:rsidRDefault="001A5A89" w:rsidP="001A5A89">
      <w:pPr>
        <w:autoSpaceDE w:val="0"/>
        <w:autoSpaceDN w:val="0"/>
        <w:adjustRightInd w:val="0"/>
        <w:spacing w:after="0" w:line="240" w:lineRule="auto"/>
        <w:ind w:firstLine="567"/>
        <w:jc w:val="both"/>
        <w:rPr>
          <w:sz w:val="28"/>
          <w:szCs w:val="28"/>
          <w:lang w:eastAsia="ru-RU"/>
        </w:rPr>
      </w:pPr>
      <w:r w:rsidRPr="008B5132">
        <w:rPr>
          <w:sz w:val="28"/>
          <w:szCs w:val="28"/>
          <w:lang w:eastAsia="ru-RU"/>
        </w:rPr>
        <w:t>Ежемесячное пособие предоставляется при наличии основания в указанные сроки:</w:t>
      </w:r>
    </w:p>
    <w:p w14:paraId="4B6FD836" w14:textId="77777777" w:rsidR="001A5A89" w:rsidRPr="008B5132" w:rsidRDefault="001A5A89" w:rsidP="001A5A89">
      <w:pPr>
        <w:autoSpaceDE w:val="0"/>
        <w:autoSpaceDN w:val="0"/>
        <w:adjustRightInd w:val="0"/>
        <w:spacing w:after="0" w:line="240" w:lineRule="auto"/>
        <w:ind w:firstLine="567"/>
        <w:jc w:val="both"/>
        <w:rPr>
          <w:sz w:val="28"/>
          <w:szCs w:val="28"/>
          <w:lang w:eastAsia="ru-RU"/>
        </w:rPr>
      </w:pPr>
      <w:r w:rsidRPr="008B5132">
        <w:rPr>
          <w:sz w:val="28"/>
          <w:szCs w:val="28"/>
          <w:lang w:eastAsia="ru-RU"/>
        </w:rPr>
        <w:t>а) с первого числа месяца, следующего за месяцем, в котором был заключен договор о приемной семье, договор о патронатном воспитании;</w:t>
      </w:r>
    </w:p>
    <w:p w14:paraId="1CC667E3" w14:textId="50AE0FCF" w:rsidR="001A5A89" w:rsidRPr="008B5132" w:rsidRDefault="001A5A89" w:rsidP="001A5A89">
      <w:pPr>
        <w:autoSpaceDE w:val="0"/>
        <w:autoSpaceDN w:val="0"/>
        <w:adjustRightInd w:val="0"/>
        <w:spacing w:after="0" w:line="240" w:lineRule="auto"/>
        <w:ind w:firstLine="567"/>
        <w:jc w:val="both"/>
        <w:rPr>
          <w:sz w:val="28"/>
          <w:szCs w:val="28"/>
          <w:lang w:eastAsia="ru-RU"/>
        </w:rPr>
      </w:pPr>
      <w:r w:rsidRPr="008B5132">
        <w:rPr>
          <w:sz w:val="28"/>
          <w:szCs w:val="28"/>
          <w:lang w:eastAsia="ru-RU"/>
        </w:rPr>
        <w:t xml:space="preserve">б) с даты регистрации </w:t>
      </w:r>
      <w:r w:rsidR="00C02AF8">
        <w:rPr>
          <w:sz w:val="28"/>
          <w:szCs w:val="28"/>
          <w:lang w:eastAsia="ru-RU"/>
        </w:rPr>
        <w:t>получателя</w:t>
      </w:r>
      <w:r w:rsidRPr="008B5132">
        <w:rPr>
          <w:sz w:val="28"/>
          <w:szCs w:val="28"/>
          <w:lang w:eastAsia="ru-RU"/>
        </w:rPr>
        <w:t xml:space="preserve"> по месту жительства или по месту пребывания в городском округе Тольятти;</w:t>
      </w:r>
    </w:p>
    <w:p w14:paraId="028C21E5" w14:textId="46B9E3FE" w:rsidR="001A5A89" w:rsidRPr="008B5132" w:rsidRDefault="001A5A89" w:rsidP="001A5A89">
      <w:pPr>
        <w:autoSpaceDE w:val="0"/>
        <w:autoSpaceDN w:val="0"/>
        <w:adjustRightInd w:val="0"/>
        <w:spacing w:after="0" w:line="240" w:lineRule="auto"/>
        <w:ind w:firstLine="567"/>
        <w:jc w:val="both"/>
        <w:rPr>
          <w:sz w:val="28"/>
          <w:szCs w:val="28"/>
          <w:lang w:eastAsia="ru-RU"/>
        </w:rPr>
      </w:pPr>
      <w:r w:rsidRPr="008B5132">
        <w:rPr>
          <w:sz w:val="28"/>
          <w:szCs w:val="28"/>
          <w:lang w:eastAsia="ru-RU"/>
        </w:rPr>
        <w:t xml:space="preserve">в) с даты снятия </w:t>
      </w:r>
      <w:r w:rsidR="00C02AF8">
        <w:rPr>
          <w:sz w:val="28"/>
          <w:szCs w:val="28"/>
          <w:lang w:eastAsia="ru-RU"/>
        </w:rPr>
        <w:t>получателя</w:t>
      </w:r>
      <w:r w:rsidRPr="008B5132">
        <w:rPr>
          <w:sz w:val="28"/>
          <w:szCs w:val="28"/>
          <w:lang w:eastAsia="ru-RU"/>
        </w:rPr>
        <w:t xml:space="preserve"> с полного государственного обеспечения;</w:t>
      </w:r>
    </w:p>
    <w:p w14:paraId="54FD0B08" w14:textId="090BC891" w:rsidR="001A5A89" w:rsidRPr="008B5132" w:rsidRDefault="001A5A89" w:rsidP="001A5A89">
      <w:pPr>
        <w:autoSpaceDE w:val="0"/>
        <w:autoSpaceDN w:val="0"/>
        <w:adjustRightInd w:val="0"/>
        <w:spacing w:after="0" w:line="240" w:lineRule="auto"/>
        <w:ind w:firstLine="567"/>
        <w:jc w:val="both"/>
        <w:rPr>
          <w:sz w:val="28"/>
          <w:szCs w:val="28"/>
          <w:lang w:eastAsia="ru-RU"/>
        </w:rPr>
      </w:pPr>
      <w:r w:rsidRPr="008B5132">
        <w:rPr>
          <w:sz w:val="28"/>
          <w:szCs w:val="28"/>
          <w:lang w:eastAsia="ru-RU"/>
        </w:rPr>
        <w:t xml:space="preserve">г) на период нахождения на каникулах и выходных днях </w:t>
      </w:r>
      <w:r w:rsidR="00C02AF8">
        <w:rPr>
          <w:sz w:val="28"/>
          <w:szCs w:val="28"/>
          <w:lang w:eastAsia="ru-RU"/>
        </w:rPr>
        <w:t>получателя</w:t>
      </w:r>
      <w:r w:rsidRPr="008B5132">
        <w:rPr>
          <w:sz w:val="28"/>
          <w:szCs w:val="28"/>
          <w:lang w:eastAsia="ru-RU"/>
        </w:rPr>
        <w:t xml:space="preserve">, обучающегося в организации, осуществляющей образовательную </w:t>
      </w:r>
      <w:r w:rsidRPr="008B5132">
        <w:rPr>
          <w:sz w:val="28"/>
          <w:szCs w:val="28"/>
          <w:lang w:eastAsia="ru-RU"/>
        </w:rPr>
        <w:lastRenderedPageBreak/>
        <w:t>деятельность, независимо от ее ведомственной принадлежности, находящегося на полном (неполном) государственном обеспечении, согласно справке организации.</w:t>
      </w:r>
    </w:p>
    <w:p w14:paraId="0A9D1EA2" w14:textId="27A97E43" w:rsidR="001A5A89" w:rsidRPr="008B5132" w:rsidRDefault="001A5A89" w:rsidP="001A5A89">
      <w:pPr>
        <w:autoSpaceDE w:val="0"/>
        <w:autoSpaceDN w:val="0"/>
        <w:adjustRightInd w:val="0"/>
        <w:spacing w:after="0" w:line="240" w:lineRule="auto"/>
        <w:ind w:firstLine="567"/>
        <w:jc w:val="both"/>
        <w:rPr>
          <w:sz w:val="28"/>
          <w:szCs w:val="28"/>
          <w:lang w:eastAsia="ru-RU"/>
        </w:rPr>
      </w:pPr>
      <w:r w:rsidRPr="008B5132">
        <w:rPr>
          <w:sz w:val="28"/>
          <w:szCs w:val="28"/>
          <w:lang w:eastAsia="ru-RU"/>
        </w:rPr>
        <w:t xml:space="preserve">В целях предоставления ежемесячного пособия по основаниям, предусмотренным </w:t>
      </w:r>
      <w:r w:rsidR="007B68CC">
        <w:rPr>
          <w:sz w:val="28"/>
          <w:szCs w:val="28"/>
          <w:lang w:eastAsia="ru-RU"/>
        </w:rPr>
        <w:t>подпунктами</w:t>
      </w:r>
      <w:r w:rsidR="00063BB2" w:rsidRPr="008B5132">
        <w:rPr>
          <w:sz w:val="28"/>
          <w:szCs w:val="28"/>
          <w:lang w:eastAsia="ru-RU"/>
        </w:rPr>
        <w:t xml:space="preserve"> </w:t>
      </w:r>
      <w:r w:rsidR="007B68CC">
        <w:rPr>
          <w:sz w:val="28"/>
          <w:szCs w:val="28"/>
          <w:lang w:eastAsia="ru-RU"/>
        </w:rPr>
        <w:t>«</w:t>
      </w:r>
      <w:r w:rsidR="00063BB2" w:rsidRPr="008B5132">
        <w:rPr>
          <w:sz w:val="28"/>
          <w:szCs w:val="28"/>
          <w:lang w:eastAsia="ru-RU"/>
        </w:rPr>
        <w:t>в</w:t>
      </w:r>
      <w:r w:rsidR="007B68CC">
        <w:rPr>
          <w:sz w:val="28"/>
          <w:szCs w:val="28"/>
          <w:lang w:eastAsia="ru-RU"/>
        </w:rPr>
        <w:t>»</w:t>
      </w:r>
      <w:r w:rsidR="00063BB2" w:rsidRPr="008B5132">
        <w:rPr>
          <w:sz w:val="28"/>
          <w:szCs w:val="28"/>
          <w:lang w:eastAsia="ru-RU"/>
        </w:rPr>
        <w:t xml:space="preserve">, </w:t>
      </w:r>
      <w:r w:rsidR="007B68CC">
        <w:rPr>
          <w:sz w:val="28"/>
          <w:szCs w:val="28"/>
          <w:lang w:eastAsia="ru-RU"/>
        </w:rPr>
        <w:t>«</w:t>
      </w:r>
      <w:r w:rsidR="00063BB2" w:rsidRPr="008B5132">
        <w:rPr>
          <w:sz w:val="28"/>
          <w:szCs w:val="28"/>
          <w:lang w:eastAsia="ru-RU"/>
        </w:rPr>
        <w:t>г</w:t>
      </w:r>
      <w:r w:rsidR="007B68CC">
        <w:rPr>
          <w:sz w:val="28"/>
          <w:szCs w:val="28"/>
          <w:lang w:eastAsia="ru-RU"/>
        </w:rPr>
        <w:t>»</w:t>
      </w:r>
      <w:r w:rsidR="00063BB2" w:rsidRPr="008B5132">
        <w:rPr>
          <w:sz w:val="28"/>
          <w:szCs w:val="28"/>
          <w:lang w:eastAsia="ru-RU"/>
        </w:rPr>
        <w:t xml:space="preserve"> </w:t>
      </w:r>
      <w:r w:rsidR="00757E49" w:rsidRPr="008B5132">
        <w:rPr>
          <w:sz w:val="28"/>
          <w:szCs w:val="28"/>
          <w:lang w:eastAsia="ru-RU"/>
        </w:rPr>
        <w:t>настоящего подпункта</w:t>
      </w:r>
      <w:r w:rsidRPr="008B5132">
        <w:rPr>
          <w:sz w:val="28"/>
          <w:szCs w:val="28"/>
          <w:lang w:eastAsia="ru-RU"/>
        </w:rPr>
        <w:t xml:space="preserve">, заявитель представляет в МАУ "МФЦ" заявление на предоставление муниципальной услуги, документы, предусмотренные пунктом </w:t>
      </w:r>
      <w:r w:rsidR="008976CD" w:rsidRPr="008B5132">
        <w:rPr>
          <w:sz w:val="28"/>
          <w:szCs w:val="28"/>
          <w:lang w:eastAsia="ru-RU"/>
        </w:rPr>
        <w:t>2.5</w:t>
      </w:r>
      <w:r w:rsidRPr="008B5132">
        <w:rPr>
          <w:sz w:val="28"/>
          <w:szCs w:val="28"/>
          <w:lang w:eastAsia="ru-RU"/>
        </w:rPr>
        <w:t xml:space="preserve"> </w:t>
      </w:r>
      <w:r w:rsidR="006E6198">
        <w:rPr>
          <w:sz w:val="28"/>
          <w:szCs w:val="28"/>
          <w:lang w:eastAsia="ru-RU"/>
        </w:rPr>
        <w:t>Административного</w:t>
      </w:r>
      <w:r w:rsidRPr="008B5132">
        <w:rPr>
          <w:sz w:val="28"/>
          <w:szCs w:val="28"/>
          <w:lang w:eastAsia="ru-RU"/>
        </w:rPr>
        <w:t xml:space="preserve"> </w:t>
      </w:r>
      <w:r w:rsidR="006E6198">
        <w:rPr>
          <w:sz w:val="28"/>
          <w:szCs w:val="28"/>
          <w:lang w:eastAsia="ru-RU"/>
        </w:rPr>
        <w:t>р</w:t>
      </w:r>
      <w:r w:rsidRPr="008B5132">
        <w:rPr>
          <w:sz w:val="28"/>
          <w:szCs w:val="28"/>
          <w:lang w:eastAsia="ru-RU"/>
        </w:rPr>
        <w:t xml:space="preserve">егламента, с приложением документа, содержащего сведения о снятии </w:t>
      </w:r>
      <w:r w:rsidR="00C02AF8">
        <w:rPr>
          <w:sz w:val="28"/>
          <w:szCs w:val="28"/>
          <w:lang w:eastAsia="ru-RU"/>
        </w:rPr>
        <w:t>получателя</w:t>
      </w:r>
      <w:r w:rsidRPr="008B5132">
        <w:rPr>
          <w:sz w:val="28"/>
          <w:szCs w:val="28"/>
          <w:lang w:eastAsia="ru-RU"/>
        </w:rPr>
        <w:t xml:space="preserve"> с полного государственного обеспечения, о периоде нахождения на каникулах и выходных днях </w:t>
      </w:r>
      <w:r w:rsidR="00C02AF8">
        <w:rPr>
          <w:sz w:val="28"/>
          <w:szCs w:val="28"/>
          <w:lang w:eastAsia="ru-RU"/>
        </w:rPr>
        <w:t>получателя</w:t>
      </w:r>
      <w:r w:rsidRPr="008B5132">
        <w:rPr>
          <w:sz w:val="28"/>
          <w:szCs w:val="28"/>
          <w:lang w:eastAsia="ru-RU"/>
        </w:rPr>
        <w:t>, обучающегося в организации, осуществляющей образовательную деятельность.</w:t>
      </w:r>
    </w:p>
    <w:p w14:paraId="48ACE679" w14:textId="77777777" w:rsidR="001A5A89" w:rsidRPr="008B5132" w:rsidRDefault="001A5A89" w:rsidP="001A5A89">
      <w:pPr>
        <w:autoSpaceDE w:val="0"/>
        <w:autoSpaceDN w:val="0"/>
        <w:adjustRightInd w:val="0"/>
        <w:spacing w:after="0" w:line="240" w:lineRule="auto"/>
        <w:ind w:firstLine="567"/>
        <w:jc w:val="both"/>
        <w:rPr>
          <w:sz w:val="28"/>
          <w:szCs w:val="28"/>
          <w:lang w:eastAsia="ru-RU"/>
        </w:rPr>
      </w:pPr>
      <w:r w:rsidRPr="008B5132">
        <w:rPr>
          <w:sz w:val="28"/>
          <w:szCs w:val="28"/>
          <w:lang w:eastAsia="ru-RU"/>
        </w:rPr>
        <w:t xml:space="preserve">При этом, вся последующая процедура назначения ежемесячного пособия осуществляется в соответствии </w:t>
      </w:r>
      <w:r w:rsidR="006E6198">
        <w:rPr>
          <w:sz w:val="28"/>
          <w:szCs w:val="28"/>
          <w:lang w:eastAsia="ru-RU"/>
        </w:rPr>
        <w:t>с Административным р</w:t>
      </w:r>
      <w:r w:rsidRPr="008B5132">
        <w:rPr>
          <w:sz w:val="28"/>
          <w:szCs w:val="28"/>
          <w:lang w:eastAsia="ru-RU"/>
        </w:rPr>
        <w:t>егламентом.</w:t>
      </w:r>
    </w:p>
    <w:p w14:paraId="2C127D96" w14:textId="38037938" w:rsidR="001A5A89" w:rsidRPr="008B5132" w:rsidRDefault="001A5A89" w:rsidP="001A5A89">
      <w:pPr>
        <w:autoSpaceDE w:val="0"/>
        <w:autoSpaceDN w:val="0"/>
        <w:adjustRightInd w:val="0"/>
        <w:spacing w:after="0" w:line="240" w:lineRule="auto"/>
        <w:ind w:firstLine="567"/>
        <w:jc w:val="both"/>
        <w:rPr>
          <w:sz w:val="28"/>
          <w:szCs w:val="28"/>
          <w:lang w:eastAsia="ru-RU"/>
        </w:rPr>
      </w:pPr>
      <w:r w:rsidRPr="008B5132">
        <w:rPr>
          <w:sz w:val="28"/>
          <w:szCs w:val="28"/>
          <w:lang w:eastAsia="ru-RU"/>
        </w:rPr>
        <w:t xml:space="preserve">Предоставление ежемесячного пособия по основаниям, предусмотренным </w:t>
      </w:r>
      <w:r w:rsidR="007B68CC">
        <w:rPr>
          <w:sz w:val="28"/>
          <w:szCs w:val="28"/>
          <w:lang w:eastAsia="ru-RU"/>
        </w:rPr>
        <w:t>под</w:t>
      </w:r>
      <w:r w:rsidR="008976CD" w:rsidRPr="008B5132">
        <w:rPr>
          <w:sz w:val="28"/>
          <w:szCs w:val="28"/>
          <w:lang w:eastAsia="ru-RU"/>
        </w:rPr>
        <w:t xml:space="preserve">пунктами </w:t>
      </w:r>
      <w:r w:rsidR="007B68CC">
        <w:rPr>
          <w:sz w:val="28"/>
          <w:szCs w:val="28"/>
          <w:lang w:eastAsia="ru-RU"/>
        </w:rPr>
        <w:t>«</w:t>
      </w:r>
      <w:r w:rsidR="008976CD" w:rsidRPr="008B5132">
        <w:rPr>
          <w:sz w:val="28"/>
          <w:szCs w:val="28"/>
          <w:lang w:eastAsia="ru-RU"/>
        </w:rPr>
        <w:t>а</w:t>
      </w:r>
      <w:r w:rsidR="007B68CC">
        <w:rPr>
          <w:sz w:val="28"/>
          <w:szCs w:val="28"/>
          <w:lang w:eastAsia="ru-RU"/>
        </w:rPr>
        <w:t>»</w:t>
      </w:r>
      <w:r w:rsidR="008976CD" w:rsidRPr="008B5132">
        <w:rPr>
          <w:sz w:val="28"/>
          <w:szCs w:val="28"/>
          <w:lang w:eastAsia="ru-RU"/>
        </w:rPr>
        <w:t xml:space="preserve">, </w:t>
      </w:r>
      <w:r w:rsidR="007B68CC">
        <w:rPr>
          <w:sz w:val="28"/>
          <w:szCs w:val="28"/>
          <w:lang w:eastAsia="ru-RU"/>
        </w:rPr>
        <w:t>«</w:t>
      </w:r>
      <w:r w:rsidR="008976CD" w:rsidRPr="008B5132">
        <w:rPr>
          <w:sz w:val="28"/>
          <w:szCs w:val="28"/>
          <w:lang w:eastAsia="ru-RU"/>
        </w:rPr>
        <w:t>б</w:t>
      </w:r>
      <w:r w:rsidR="007B68CC">
        <w:rPr>
          <w:sz w:val="28"/>
          <w:szCs w:val="28"/>
          <w:lang w:eastAsia="ru-RU"/>
        </w:rPr>
        <w:t>»</w:t>
      </w:r>
      <w:r w:rsidR="008976CD" w:rsidRPr="008B5132">
        <w:rPr>
          <w:sz w:val="28"/>
          <w:szCs w:val="28"/>
          <w:lang w:eastAsia="ru-RU"/>
        </w:rPr>
        <w:t xml:space="preserve">, </w:t>
      </w:r>
      <w:r w:rsidR="007B68CC">
        <w:rPr>
          <w:sz w:val="28"/>
          <w:szCs w:val="28"/>
          <w:lang w:eastAsia="ru-RU"/>
        </w:rPr>
        <w:t>«</w:t>
      </w:r>
      <w:r w:rsidR="00757E49" w:rsidRPr="008B5132">
        <w:rPr>
          <w:sz w:val="28"/>
          <w:szCs w:val="28"/>
          <w:lang w:eastAsia="ru-RU"/>
        </w:rPr>
        <w:t>в</w:t>
      </w:r>
      <w:r w:rsidR="007B68CC">
        <w:rPr>
          <w:sz w:val="28"/>
          <w:szCs w:val="28"/>
          <w:lang w:eastAsia="ru-RU"/>
        </w:rPr>
        <w:t>»</w:t>
      </w:r>
      <w:r w:rsidR="008976CD" w:rsidRPr="008B5132">
        <w:rPr>
          <w:sz w:val="28"/>
          <w:szCs w:val="28"/>
          <w:lang w:eastAsia="ru-RU"/>
        </w:rPr>
        <w:t xml:space="preserve"> </w:t>
      </w:r>
      <w:r w:rsidR="00757E49" w:rsidRPr="008B5132">
        <w:rPr>
          <w:sz w:val="28"/>
          <w:szCs w:val="28"/>
          <w:lang w:eastAsia="ru-RU"/>
        </w:rPr>
        <w:t>настоящего подпункта</w:t>
      </w:r>
      <w:r w:rsidRPr="008B5132">
        <w:rPr>
          <w:sz w:val="28"/>
          <w:szCs w:val="28"/>
          <w:lang w:eastAsia="ru-RU"/>
        </w:rPr>
        <w:t>, осуществляется за 3 месяца, предшествующие дате обращения заявителя в МАУ "МФЦ" за предоставлением ежемесячного пособия с представлением документов, предусмотренных пунктом 2.</w:t>
      </w:r>
      <w:r w:rsidR="008976CD" w:rsidRPr="008B5132">
        <w:rPr>
          <w:sz w:val="28"/>
          <w:szCs w:val="28"/>
          <w:lang w:eastAsia="ru-RU"/>
        </w:rPr>
        <w:t>5</w:t>
      </w:r>
      <w:r w:rsidRPr="008B5132">
        <w:rPr>
          <w:sz w:val="28"/>
          <w:szCs w:val="28"/>
          <w:lang w:eastAsia="ru-RU"/>
        </w:rPr>
        <w:t xml:space="preserve"> </w:t>
      </w:r>
      <w:r w:rsidR="006E6198">
        <w:rPr>
          <w:sz w:val="28"/>
          <w:szCs w:val="28"/>
          <w:lang w:eastAsia="ru-RU"/>
        </w:rPr>
        <w:t>Административного</w:t>
      </w:r>
      <w:r w:rsidRPr="008B5132">
        <w:rPr>
          <w:sz w:val="28"/>
          <w:szCs w:val="28"/>
          <w:lang w:eastAsia="ru-RU"/>
        </w:rPr>
        <w:t xml:space="preserve"> Регламента, но не ранее даты возникновения основания предоставления ежемесячного пособия.</w:t>
      </w:r>
    </w:p>
    <w:p w14:paraId="5C689DDC" w14:textId="77777777" w:rsidR="001334D1" w:rsidRPr="001334D1" w:rsidRDefault="001334D1" w:rsidP="001334D1">
      <w:pPr>
        <w:autoSpaceDE w:val="0"/>
        <w:autoSpaceDN w:val="0"/>
        <w:adjustRightInd w:val="0"/>
        <w:spacing w:after="0" w:line="240" w:lineRule="auto"/>
        <w:ind w:firstLine="567"/>
        <w:jc w:val="both"/>
        <w:rPr>
          <w:sz w:val="28"/>
          <w:szCs w:val="28"/>
        </w:rPr>
      </w:pPr>
      <w:r w:rsidRPr="008B5132">
        <w:rPr>
          <w:sz w:val="28"/>
          <w:szCs w:val="28"/>
        </w:rPr>
        <w:t xml:space="preserve">МАУ «МФЦ» в срок до 5-го числа месяца, следующего за месяцем перечисления </w:t>
      </w:r>
      <w:r w:rsidR="009505B1" w:rsidRPr="008B5132">
        <w:rPr>
          <w:sz w:val="28"/>
          <w:szCs w:val="28"/>
        </w:rPr>
        <w:t>ежемесячного пособия на</w:t>
      </w:r>
      <w:r w:rsidR="009505B1" w:rsidRPr="00BE0E6C">
        <w:rPr>
          <w:sz w:val="28"/>
          <w:szCs w:val="28"/>
        </w:rPr>
        <w:t xml:space="preserve"> содержание ребенка, переданного на воспитание в приемную семью, на патронатное воспитание</w:t>
      </w:r>
      <w:r w:rsidRPr="001334D1">
        <w:rPr>
          <w:sz w:val="28"/>
          <w:szCs w:val="28"/>
          <w:lang w:eastAsia="ru-RU"/>
        </w:rPr>
        <w:t xml:space="preserve"> </w:t>
      </w:r>
      <w:r w:rsidRPr="001334D1">
        <w:rPr>
          <w:sz w:val="28"/>
          <w:szCs w:val="28"/>
        </w:rPr>
        <w:t xml:space="preserve">(за исключением декабря, в отношении декабря - не позднее 17 января), направляет в </w:t>
      </w:r>
      <w:r w:rsidR="009505B1" w:rsidRPr="00BE0E6C">
        <w:rPr>
          <w:sz w:val="28"/>
          <w:szCs w:val="28"/>
        </w:rPr>
        <w:t>ДСО</w:t>
      </w:r>
      <w:r w:rsidRPr="001334D1">
        <w:rPr>
          <w:sz w:val="28"/>
          <w:szCs w:val="28"/>
        </w:rPr>
        <w:t xml:space="preserve"> отчет о количестве граждан, которым в отчетном месяце был</w:t>
      </w:r>
      <w:r w:rsidR="009505B1" w:rsidRPr="00BE0E6C">
        <w:rPr>
          <w:sz w:val="28"/>
          <w:szCs w:val="28"/>
        </w:rPr>
        <w:t>о</w:t>
      </w:r>
      <w:r w:rsidRPr="001334D1">
        <w:rPr>
          <w:sz w:val="28"/>
          <w:szCs w:val="28"/>
        </w:rPr>
        <w:t xml:space="preserve"> перечислен</w:t>
      </w:r>
      <w:r w:rsidR="009505B1" w:rsidRPr="00BE0E6C">
        <w:rPr>
          <w:sz w:val="28"/>
          <w:szCs w:val="28"/>
        </w:rPr>
        <w:t>о</w:t>
      </w:r>
      <w:r w:rsidRPr="001334D1">
        <w:rPr>
          <w:sz w:val="28"/>
          <w:szCs w:val="28"/>
        </w:rPr>
        <w:t xml:space="preserve"> </w:t>
      </w:r>
      <w:r w:rsidR="009505B1" w:rsidRPr="00BE0E6C">
        <w:rPr>
          <w:sz w:val="28"/>
          <w:szCs w:val="28"/>
        </w:rPr>
        <w:t>ежемесячное пособие на содержание ребенка, переданного на воспитание в приемную семью, на патронатное воспитание</w:t>
      </w:r>
      <w:r w:rsidRPr="001334D1">
        <w:rPr>
          <w:sz w:val="28"/>
          <w:szCs w:val="28"/>
        </w:rPr>
        <w:t>.</w:t>
      </w:r>
    </w:p>
    <w:p w14:paraId="347CEDDE" w14:textId="7F208190" w:rsidR="001334D1" w:rsidRPr="001334D1" w:rsidRDefault="00F85668" w:rsidP="001334D1">
      <w:pPr>
        <w:widowControl w:val="0"/>
        <w:autoSpaceDE w:val="0"/>
        <w:autoSpaceDN w:val="0"/>
        <w:adjustRightInd w:val="0"/>
        <w:spacing w:after="0" w:line="240" w:lineRule="auto"/>
        <w:ind w:firstLine="567"/>
        <w:jc w:val="both"/>
        <w:rPr>
          <w:rFonts w:eastAsia="Times New Roman"/>
          <w:sz w:val="28"/>
          <w:szCs w:val="28"/>
          <w:lang w:eastAsia="ru-RU"/>
        </w:rPr>
      </w:pPr>
      <w:r>
        <w:rPr>
          <w:rFonts w:eastAsia="Times New Roman"/>
          <w:sz w:val="28"/>
          <w:szCs w:val="28"/>
          <w:lang w:eastAsia="ru-RU"/>
        </w:rPr>
        <w:t>2.1</w:t>
      </w:r>
      <w:r w:rsidR="0038191D">
        <w:rPr>
          <w:rFonts w:eastAsia="Times New Roman"/>
          <w:sz w:val="28"/>
          <w:szCs w:val="28"/>
          <w:lang w:eastAsia="ru-RU"/>
        </w:rPr>
        <w:t>4</w:t>
      </w:r>
      <w:r>
        <w:rPr>
          <w:rFonts w:eastAsia="Times New Roman"/>
          <w:sz w:val="28"/>
          <w:szCs w:val="28"/>
          <w:lang w:eastAsia="ru-RU"/>
        </w:rPr>
        <w:t>.</w:t>
      </w:r>
      <w:r w:rsidR="00F15240">
        <w:rPr>
          <w:rFonts w:eastAsia="Times New Roman"/>
          <w:sz w:val="28"/>
          <w:szCs w:val="28"/>
          <w:lang w:eastAsia="ru-RU"/>
        </w:rPr>
        <w:t>3</w:t>
      </w:r>
      <w:r>
        <w:rPr>
          <w:rFonts w:eastAsia="Times New Roman"/>
          <w:sz w:val="28"/>
          <w:szCs w:val="28"/>
          <w:lang w:eastAsia="ru-RU"/>
        </w:rPr>
        <w:t>.</w:t>
      </w:r>
      <w:r w:rsidR="003A6B1B">
        <w:rPr>
          <w:rFonts w:eastAsia="Times New Roman"/>
          <w:sz w:val="28"/>
          <w:szCs w:val="28"/>
          <w:lang w:eastAsia="ru-RU"/>
        </w:rPr>
        <w:t>6</w:t>
      </w:r>
      <w:r>
        <w:rPr>
          <w:rFonts w:eastAsia="Times New Roman"/>
          <w:sz w:val="28"/>
          <w:szCs w:val="28"/>
          <w:lang w:eastAsia="ru-RU"/>
        </w:rPr>
        <w:t>. Прекращение</w:t>
      </w:r>
      <w:r w:rsidR="00B84B15">
        <w:rPr>
          <w:rFonts w:eastAsia="Times New Roman"/>
          <w:sz w:val="28"/>
          <w:szCs w:val="28"/>
          <w:lang w:eastAsia="ru-RU"/>
        </w:rPr>
        <w:t xml:space="preserve">, </w:t>
      </w:r>
      <w:r w:rsidR="00494DAE">
        <w:rPr>
          <w:rFonts w:eastAsia="Times New Roman"/>
          <w:sz w:val="28"/>
          <w:szCs w:val="28"/>
          <w:lang w:eastAsia="ru-RU"/>
        </w:rPr>
        <w:t>возобновление</w:t>
      </w:r>
      <w:r w:rsidR="00B84B15">
        <w:rPr>
          <w:rFonts w:eastAsia="Times New Roman"/>
          <w:sz w:val="28"/>
          <w:szCs w:val="28"/>
          <w:lang w:eastAsia="ru-RU"/>
        </w:rPr>
        <w:t xml:space="preserve"> </w:t>
      </w:r>
      <w:r w:rsidR="00F14146">
        <w:rPr>
          <w:rFonts w:eastAsia="Times New Roman"/>
          <w:sz w:val="28"/>
          <w:szCs w:val="28"/>
          <w:lang w:eastAsia="ru-RU"/>
        </w:rPr>
        <w:t>пре</w:t>
      </w:r>
      <w:r w:rsidR="00494DAE">
        <w:rPr>
          <w:rFonts w:eastAsia="Times New Roman"/>
          <w:sz w:val="28"/>
          <w:szCs w:val="28"/>
          <w:lang w:eastAsia="ru-RU"/>
        </w:rPr>
        <w:t>доставления</w:t>
      </w:r>
      <w:r w:rsidR="00AB0CA4">
        <w:rPr>
          <w:rFonts w:eastAsia="Times New Roman"/>
          <w:sz w:val="28"/>
          <w:szCs w:val="28"/>
          <w:lang w:eastAsia="ru-RU"/>
        </w:rPr>
        <w:t xml:space="preserve"> </w:t>
      </w:r>
      <w:r w:rsidR="009505B1" w:rsidRPr="00BE0E6C">
        <w:rPr>
          <w:rFonts w:eastAsia="Times New Roman"/>
          <w:sz w:val="28"/>
          <w:szCs w:val="28"/>
          <w:lang w:eastAsia="ru-RU"/>
        </w:rPr>
        <w:t>ежемесячного пособия на содержание ребенка, переданного на воспитание в приемную семью, на патронатное воспитание</w:t>
      </w:r>
      <w:r w:rsidR="001334D1" w:rsidRPr="001334D1">
        <w:rPr>
          <w:rFonts w:eastAsia="Times New Roman"/>
          <w:sz w:val="28"/>
          <w:szCs w:val="28"/>
          <w:lang w:eastAsia="ru-RU"/>
        </w:rPr>
        <w:t>.</w:t>
      </w:r>
    </w:p>
    <w:p w14:paraId="37BE3B89" w14:textId="77777777" w:rsidR="001334D1" w:rsidRPr="001334D1" w:rsidRDefault="001334D1" w:rsidP="001334D1">
      <w:pPr>
        <w:widowControl w:val="0"/>
        <w:autoSpaceDE w:val="0"/>
        <w:autoSpaceDN w:val="0"/>
        <w:adjustRightInd w:val="0"/>
        <w:spacing w:after="0" w:line="240" w:lineRule="auto"/>
        <w:ind w:firstLine="567"/>
        <w:jc w:val="both"/>
        <w:rPr>
          <w:rFonts w:eastAsia="Times New Roman"/>
          <w:sz w:val="28"/>
          <w:szCs w:val="28"/>
          <w:lang w:eastAsia="ru-RU"/>
        </w:rPr>
      </w:pPr>
      <w:r w:rsidRPr="001334D1">
        <w:rPr>
          <w:rFonts w:eastAsia="Times New Roman"/>
          <w:sz w:val="28"/>
          <w:szCs w:val="28"/>
          <w:lang w:eastAsia="ru-RU"/>
        </w:rPr>
        <w:t>Основанием для начала выполнения данных административных действий является:</w:t>
      </w:r>
    </w:p>
    <w:p w14:paraId="17FEC11A" w14:textId="4FA29437" w:rsidR="001334D1" w:rsidRDefault="001334D1" w:rsidP="001334D1">
      <w:pPr>
        <w:widowControl w:val="0"/>
        <w:autoSpaceDE w:val="0"/>
        <w:autoSpaceDN w:val="0"/>
        <w:adjustRightInd w:val="0"/>
        <w:spacing w:after="0" w:line="240" w:lineRule="auto"/>
        <w:ind w:firstLine="567"/>
        <w:jc w:val="both"/>
        <w:rPr>
          <w:rFonts w:eastAsia="Times New Roman"/>
          <w:sz w:val="28"/>
          <w:szCs w:val="28"/>
          <w:lang w:eastAsia="ru-RU"/>
        </w:rPr>
      </w:pPr>
      <w:r w:rsidRPr="007376B4">
        <w:rPr>
          <w:rFonts w:eastAsia="Times New Roman"/>
          <w:sz w:val="28"/>
          <w:szCs w:val="28"/>
          <w:lang w:eastAsia="ru-RU"/>
        </w:rPr>
        <w:t xml:space="preserve">- для прекращения </w:t>
      </w:r>
      <w:r w:rsidR="005E2306" w:rsidRPr="007376B4">
        <w:rPr>
          <w:rFonts w:eastAsia="Times New Roman"/>
          <w:sz w:val="28"/>
          <w:szCs w:val="28"/>
          <w:lang w:eastAsia="ru-RU"/>
        </w:rPr>
        <w:t>ежемесячного пособия</w:t>
      </w:r>
      <w:r w:rsidRPr="007376B4">
        <w:rPr>
          <w:rFonts w:eastAsia="Times New Roman"/>
          <w:sz w:val="28"/>
          <w:szCs w:val="28"/>
          <w:lang w:eastAsia="ru-RU"/>
        </w:rPr>
        <w:t xml:space="preserve"> – наступление обстоятельств, указанных в </w:t>
      </w:r>
      <w:r w:rsidR="004707B6">
        <w:rPr>
          <w:rFonts w:eastAsia="Times New Roman"/>
          <w:sz w:val="28"/>
          <w:szCs w:val="28"/>
          <w:lang w:eastAsia="ru-RU"/>
        </w:rPr>
        <w:t xml:space="preserve">подпункте </w:t>
      </w:r>
      <w:r w:rsidR="00494DAE">
        <w:rPr>
          <w:rFonts w:eastAsia="Times New Roman"/>
          <w:sz w:val="28"/>
          <w:szCs w:val="28"/>
          <w:lang w:eastAsia="ru-RU"/>
        </w:rPr>
        <w:t>2.7.2</w:t>
      </w:r>
      <w:r w:rsidR="004707B6">
        <w:rPr>
          <w:rFonts w:eastAsia="Times New Roman"/>
          <w:sz w:val="28"/>
          <w:szCs w:val="28"/>
          <w:lang w:eastAsia="ru-RU"/>
        </w:rPr>
        <w:t xml:space="preserve"> пункта </w:t>
      </w:r>
      <w:r w:rsidR="003620E2">
        <w:rPr>
          <w:rFonts w:eastAsia="Times New Roman"/>
          <w:sz w:val="28"/>
          <w:szCs w:val="28"/>
          <w:lang w:eastAsia="ru-RU"/>
        </w:rPr>
        <w:t xml:space="preserve">2.7 </w:t>
      </w:r>
      <w:r w:rsidR="003620E2" w:rsidRPr="007376B4">
        <w:rPr>
          <w:rFonts w:eastAsia="Times New Roman"/>
          <w:sz w:val="28"/>
          <w:szCs w:val="28"/>
          <w:lang w:eastAsia="ru-RU"/>
        </w:rPr>
        <w:t>Административного</w:t>
      </w:r>
      <w:r w:rsidRPr="007376B4">
        <w:rPr>
          <w:rFonts w:eastAsia="Times New Roman"/>
          <w:sz w:val="28"/>
          <w:szCs w:val="28"/>
          <w:lang w:eastAsia="ru-RU"/>
        </w:rPr>
        <w:t xml:space="preserve"> </w:t>
      </w:r>
      <w:r w:rsidR="000550DD">
        <w:rPr>
          <w:rFonts w:eastAsia="Times New Roman"/>
          <w:sz w:val="28"/>
          <w:szCs w:val="28"/>
          <w:lang w:eastAsia="ru-RU"/>
        </w:rPr>
        <w:t>р</w:t>
      </w:r>
      <w:r w:rsidRPr="007376B4">
        <w:rPr>
          <w:rFonts w:eastAsia="Times New Roman"/>
          <w:sz w:val="28"/>
          <w:szCs w:val="28"/>
          <w:lang w:eastAsia="ru-RU"/>
        </w:rPr>
        <w:t>егламента</w:t>
      </w:r>
      <w:r w:rsidR="00494DAE">
        <w:rPr>
          <w:rFonts w:eastAsia="Times New Roman"/>
          <w:sz w:val="28"/>
          <w:szCs w:val="28"/>
          <w:lang w:eastAsia="ru-RU"/>
        </w:rPr>
        <w:t xml:space="preserve">. </w:t>
      </w:r>
      <w:r w:rsidR="00494DAE" w:rsidRPr="00072A12">
        <w:rPr>
          <w:rFonts w:eastAsia="Times New Roman"/>
          <w:sz w:val="28"/>
          <w:szCs w:val="28"/>
          <w:lang w:eastAsia="ru-RU"/>
        </w:rPr>
        <w:t xml:space="preserve">Максимальный срок выполнения действия составляет не более </w:t>
      </w:r>
      <w:r w:rsidR="00E41B5E">
        <w:rPr>
          <w:rFonts w:eastAsia="Times New Roman"/>
          <w:sz w:val="28"/>
          <w:szCs w:val="28"/>
          <w:lang w:eastAsia="ru-RU"/>
        </w:rPr>
        <w:t>10</w:t>
      </w:r>
      <w:r w:rsidR="00494DAE" w:rsidRPr="00072A12">
        <w:rPr>
          <w:rFonts w:eastAsia="Times New Roman"/>
          <w:sz w:val="28"/>
          <w:szCs w:val="28"/>
          <w:lang w:eastAsia="ru-RU"/>
        </w:rPr>
        <w:t xml:space="preserve"> </w:t>
      </w:r>
      <w:r w:rsidR="00494DAE">
        <w:rPr>
          <w:rFonts w:eastAsia="Times New Roman"/>
          <w:sz w:val="28"/>
          <w:szCs w:val="28"/>
          <w:lang w:eastAsia="ru-RU"/>
        </w:rPr>
        <w:t>рабочих дней</w:t>
      </w:r>
      <w:r w:rsidRPr="007376B4">
        <w:rPr>
          <w:rFonts w:eastAsia="Times New Roman"/>
          <w:sz w:val="28"/>
          <w:szCs w:val="28"/>
          <w:lang w:eastAsia="ru-RU"/>
        </w:rPr>
        <w:t>;</w:t>
      </w:r>
    </w:p>
    <w:p w14:paraId="2342BD1E" w14:textId="2E73702F" w:rsidR="001334D1" w:rsidRPr="007376B4" w:rsidRDefault="001334D1" w:rsidP="001334D1">
      <w:pPr>
        <w:widowControl w:val="0"/>
        <w:autoSpaceDE w:val="0"/>
        <w:autoSpaceDN w:val="0"/>
        <w:adjustRightInd w:val="0"/>
        <w:spacing w:after="0" w:line="240" w:lineRule="auto"/>
        <w:ind w:firstLine="567"/>
        <w:jc w:val="both"/>
        <w:rPr>
          <w:rFonts w:eastAsia="Times New Roman"/>
          <w:sz w:val="28"/>
          <w:szCs w:val="28"/>
          <w:lang w:eastAsia="ru-RU"/>
        </w:rPr>
      </w:pPr>
      <w:r w:rsidRPr="007376B4">
        <w:rPr>
          <w:rFonts w:eastAsia="Times New Roman"/>
          <w:sz w:val="28"/>
          <w:szCs w:val="28"/>
          <w:lang w:eastAsia="ru-RU"/>
        </w:rPr>
        <w:t xml:space="preserve">- для </w:t>
      </w:r>
      <w:r w:rsidR="00494DAE">
        <w:rPr>
          <w:rFonts w:eastAsia="Times New Roman"/>
          <w:sz w:val="28"/>
          <w:szCs w:val="28"/>
          <w:lang w:eastAsia="ru-RU"/>
        </w:rPr>
        <w:t>возобновления</w:t>
      </w:r>
      <w:r w:rsidR="00B84B15">
        <w:rPr>
          <w:rFonts w:eastAsia="Times New Roman"/>
          <w:sz w:val="28"/>
          <w:szCs w:val="28"/>
          <w:lang w:eastAsia="ru-RU"/>
        </w:rPr>
        <w:t xml:space="preserve"> </w:t>
      </w:r>
      <w:r w:rsidR="00F14146">
        <w:rPr>
          <w:rFonts w:eastAsia="Times New Roman"/>
          <w:sz w:val="28"/>
          <w:szCs w:val="28"/>
          <w:lang w:eastAsia="ru-RU"/>
        </w:rPr>
        <w:t>предоставления</w:t>
      </w:r>
      <w:r w:rsidRPr="007376B4">
        <w:rPr>
          <w:rFonts w:eastAsia="Times New Roman"/>
          <w:sz w:val="28"/>
          <w:szCs w:val="28"/>
          <w:lang w:eastAsia="ru-RU"/>
        </w:rPr>
        <w:t xml:space="preserve"> </w:t>
      </w:r>
      <w:r w:rsidR="005E2306" w:rsidRPr="007376B4">
        <w:rPr>
          <w:rFonts w:eastAsia="Times New Roman"/>
          <w:sz w:val="28"/>
          <w:szCs w:val="28"/>
          <w:lang w:eastAsia="ru-RU"/>
        </w:rPr>
        <w:t xml:space="preserve">ежемесячного пособия </w:t>
      </w:r>
      <w:r w:rsidRPr="007376B4">
        <w:rPr>
          <w:rFonts w:eastAsia="Times New Roman"/>
          <w:sz w:val="28"/>
          <w:szCs w:val="28"/>
          <w:lang w:eastAsia="ru-RU"/>
        </w:rPr>
        <w:t xml:space="preserve">–прекращение действия обстоятельств, указанных в </w:t>
      </w:r>
      <w:r w:rsidR="004707B6">
        <w:rPr>
          <w:rFonts w:eastAsia="Times New Roman"/>
          <w:sz w:val="28"/>
          <w:szCs w:val="28"/>
          <w:lang w:eastAsia="ru-RU"/>
        </w:rPr>
        <w:t>подпункте</w:t>
      </w:r>
      <w:r w:rsidR="00DD6C10" w:rsidRPr="007376B4">
        <w:rPr>
          <w:rFonts w:eastAsia="Times New Roman"/>
          <w:sz w:val="28"/>
          <w:szCs w:val="28"/>
          <w:lang w:eastAsia="ru-RU"/>
        </w:rPr>
        <w:t xml:space="preserve"> 2.7.</w:t>
      </w:r>
      <w:r w:rsidR="00494DAE">
        <w:rPr>
          <w:rFonts w:eastAsia="Times New Roman"/>
          <w:sz w:val="28"/>
          <w:szCs w:val="28"/>
          <w:lang w:eastAsia="ru-RU"/>
        </w:rPr>
        <w:t>2</w:t>
      </w:r>
      <w:r w:rsidRPr="007376B4">
        <w:rPr>
          <w:rFonts w:eastAsia="Times New Roman"/>
          <w:sz w:val="28"/>
          <w:szCs w:val="28"/>
          <w:lang w:eastAsia="ru-RU"/>
        </w:rPr>
        <w:t xml:space="preserve"> </w:t>
      </w:r>
      <w:r w:rsidR="004707B6">
        <w:rPr>
          <w:rFonts w:eastAsia="Times New Roman"/>
          <w:sz w:val="28"/>
          <w:szCs w:val="28"/>
          <w:lang w:eastAsia="ru-RU"/>
        </w:rPr>
        <w:t xml:space="preserve">пункта 2.7 </w:t>
      </w:r>
      <w:r w:rsidR="000550DD">
        <w:rPr>
          <w:rFonts w:eastAsia="Times New Roman"/>
          <w:sz w:val="28"/>
          <w:szCs w:val="28"/>
          <w:lang w:eastAsia="ru-RU"/>
        </w:rPr>
        <w:t>Административного</w:t>
      </w:r>
      <w:r w:rsidRPr="007376B4">
        <w:rPr>
          <w:rFonts w:eastAsia="Times New Roman"/>
          <w:sz w:val="28"/>
          <w:szCs w:val="28"/>
          <w:lang w:eastAsia="ru-RU"/>
        </w:rPr>
        <w:t xml:space="preserve"> </w:t>
      </w:r>
      <w:r w:rsidR="000550DD">
        <w:rPr>
          <w:rFonts w:eastAsia="Times New Roman"/>
          <w:sz w:val="28"/>
          <w:szCs w:val="28"/>
          <w:lang w:eastAsia="ru-RU"/>
        </w:rPr>
        <w:t>р</w:t>
      </w:r>
      <w:r w:rsidRPr="007376B4">
        <w:rPr>
          <w:rFonts w:eastAsia="Times New Roman"/>
          <w:sz w:val="28"/>
          <w:szCs w:val="28"/>
          <w:lang w:eastAsia="ru-RU"/>
        </w:rPr>
        <w:t>егламента.</w:t>
      </w:r>
      <w:r w:rsidR="004B2569" w:rsidRPr="004B2569">
        <w:rPr>
          <w:sz w:val="28"/>
          <w:szCs w:val="28"/>
          <w:lang w:eastAsia="ru-RU"/>
        </w:rPr>
        <w:t xml:space="preserve"> </w:t>
      </w:r>
      <w:r w:rsidR="004B2569" w:rsidRPr="008B5132">
        <w:rPr>
          <w:sz w:val="28"/>
          <w:szCs w:val="28"/>
          <w:lang w:eastAsia="ru-RU"/>
        </w:rPr>
        <w:t xml:space="preserve">При этом, вся последующая процедура назначения ежемесячного пособия осуществляется в соответствии </w:t>
      </w:r>
      <w:r w:rsidR="004B2569">
        <w:rPr>
          <w:sz w:val="28"/>
          <w:szCs w:val="28"/>
          <w:lang w:eastAsia="ru-RU"/>
        </w:rPr>
        <w:t>с Административным р</w:t>
      </w:r>
      <w:r w:rsidR="004B2569" w:rsidRPr="008B5132">
        <w:rPr>
          <w:sz w:val="28"/>
          <w:szCs w:val="28"/>
          <w:lang w:eastAsia="ru-RU"/>
        </w:rPr>
        <w:t>егламентом</w:t>
      </w:r>
      <w:r w:rsidR="004B2569">
        <w:rPr>
          <w:sz w:val="28"/>
          <w:szCs w:val="28"/>
          <w:lang w:eastAsia="ru-RU"/>
        </w:rPr>
        <w:t>.</w:t>
      </w:r>
    </w:p>
    <w:p w14:paraId="525DE3FD" w14:textId="310E64B8" w:rsidR="001334D1" w:rsidRDefault="001334D1" w:rsidP="001334D1">
      <w:pPr>
        <w:widowControl w:val="0"/>
        <w:autoSpaceDE w:val="0"/>
        <w:autoSpaceDN w:val="0"/>
        <w:adjustRightInd w:val="0"/>
        <w:spacing w:after="0" w:line="240" w:lineRule="auto"/>
        <w:ind w:firstLine="567"/>
        <w:jc w:val="both"/>
        <w:rPr>
          <w:rFonts w:eastAsia="Times New Roman"/>
          <w:sz w:val="28"/>
          <w:szCs w:val="28"/>
          <w:lang w:eastAsia="ru-RU"/>
        </w:rPr>
      </w:pPr>
      <w:r w:rsidRPr="007376B4">
        <w:rPr>
          <w:rFonts w:eastAsia="Times New Roman"/>
          <w:sz w:val="28"/>
          <w:szCs w:val="28"/>
          <w:lang w:eastAsia="ru-RU"/>
        </w:rPr>
        <w:t xml:space="preserve">Ответственным </w:t>
      </w:r>
      <w:r w:rsidRPr="001334D1">
        <w:rPr>
          <w:rFonts w:eastAsia="Times New Roman"/>
          <w:sz w:val="28"/>
          <w:szCs w:val="28"/>
          <w:lang w:eastAsia="ru-RU"/>
        </w:rPr>
        <w:t xml:space="preserve">лицом за прекращение и </w:t>
      </w:r>
      <w:r w:rsidR="00494DAE">
        <w:rPr>
          <w:rFonts w:eastAsia="Times New Roman"/>
          <w:sz w:val="28"/>
          <w:szCs w:val="28"/>
          <w:lang w:eastAsia="ru-RU"/>
        </w:rPr>
        <w:t>возобновление</w:t>
      </w:r>
      <w:r w:rsidR="00B84B15">
        <w:rPr>
          <w:rFonts w:eastAsia="Times New Roman"/>
          <w:sz w:val="28"/>
          <w:szCs w:val="28"/>
          <w:lang w:eastAsia="ru-RU"/>
        </w:rPr>
        <w:t xml:space="preserve"> </w:t>
      </w:r>
      <w:r w:rsidR="00F14146">
        <w:rPr>
          <w:rFonts w:eastAsia="Times New Roman"/>
          <w:sz w:val="28"/>
          <w:szCs w:val="28"/>
          <w:lang w:eastAsia="ru-RU"/>
        </w:rPr>
        <w:t>предоставлени</w:t>
      </w:r>
      <w:r w:rsidR="00494DAE">
        <w:rPr>
          <w:rFonts w:eastAsia="Times New Roman"/>
          <w:sz w:val="28"/>
          <w:szCs w:val="28"/>
          <w:lang w:eastAsia="ru-RU"/>
        </w:rPr>
        <w:t>я</w:t>
      </w:r>
      <w:r w:rsidR="00F14146">
        <w:rPr>
          <w:rFonts w:eastAsia="Times New Roman"/>
          <w:sz w:val="28"/>
          <w:szCs w:val="28"/>
          <w:lang w:eastAsia="ru-RU"/>
        </w:rPr>
        <w:t xml:space="preserve"> </w:t>
      </w:r>
      <w:r w:rsidR="005E2306" w:rsidRPr="005E2306">
        <w:rPr>
          <w:rFonts w:eastAsia="Times New Roman"/>
          <w:sz w:val="28"/>
          <w:szCs w:val="28"/>
          <w:lang w:eastAsia="ru-RU"/>
        </w:rPr>
        <w:t xml:space="preserve">ежемесячного пособия </w:t>
      </w:r>
      <w:r w:rsidRPr="001334D1">
        <w:rPr>
          <w:rFonts w:eastAsia="Times New Roman"/>
          <w:sz w:val="28"/>
          <w:szCs w:val="28"/>
          <w:lang w:eastAsia="ru-RU"/>
        </w:rPr>
        <w:t xml:space="preserve">является специалист </w:t>
      </w:r>
      <w:r w:rsidR="00DD6C10" w:rsidRPr="00BE0E6C">
        <w:rPr>
          <w:rFonts w:eastAsia="Times New Roman"/>
          <w:sz w:val="28"/>
          <w:szCs w:val="28"/>
          <w:lang w:eastAsia="ru-RU"/>
        </w:rPr>
        <w:t>ДСО</w:t>
      </w:r>
      <w:r w:rsidRPr="001334D1">
        <w:rPr>
          <w:rFonts w:eastAsia="Times New Roman"/>
          <w:sz w:val="28"/>
          <w:szCs w:val="28"/>
          <w:lang w:eastAsia="ru-RU"/>
        </w:rPr>
        <w:t>.</w:t>
      </w:r>
    </w:p>
    <w:p w14:paraId="103AA1AB" w14:textId="3458D7CA" w:rsidR="005574AF" w:rsidRDefault="005574AF" w:rsidP="001334D1">
      <w:pPr>
        <w:widowControl w:val="0"/>
        <w:autoSpaceDE w:val="0"/>
        <w:autoSpaceDN w:val="0"/>
        <w:adjustRightInd w:val="0"/>
        <w:spacing w:after="0" w:line="240" w:lineRule="auto"/>
        <w:ind w:firstLine="567"/>
        <w:jc w:val="both"/>
        <w:rPr>
          <w:rFonts w:eastAsia="Times New Roman"/>
          <w:sz w:val="28"/>
          <w:szCs w:val="28"/>
          <w:lang w:eastAsia="ru-RU"/>
        </w:rPr>
      </w:pPr>
    </w:p>
    <w:p w14:paraId="4F5B42D7" w14:textId="77777777" w:rsidR="005574AF" w:rsidRPr="001334D1" w:rsidRDefault="005574AF" w:rsidP="001334D1">
      <w:pPr>
        <w:widowControl w:val="0"/>
        <w:autoSpaceDE w:val="0"/>
        <w:autoSpaceDN w:val="0"/>
        <w:adjustRightInd w:val="0"/>
        <w:spacing w:after="0" w:line="240" w:lineRule="auto"/>
        <w:ind w:firstLine="567"/>
        <w:jc w:val="both"/>
        <w:rPr>
          <w:rFonts w:eastAsia="Times New Roman"/>
          <w:sz w:val="28"/>
          <w:szCs w:val="28"/>
          <w:lang w:eastAsia="ru-RU"/>
        </w:rPr>
      </w:pPr>
      <w:bookmarkStart w:id="4" w:name="_GoBack"/>
      <w:bookmarkEnd w:id="4"/>
    </w:p>
    <w:p w14:paraId="10CD8BCC" w14:textId="392F6EBF" w:rsidR="001334D1" w:rsidRDefault="001334D1" w:rsidP="001334D1">
      <w:pPr>
        <w:widowControl w:val="0"/>
        <w:autoSpaceDE w:val="0"/>
        <w:autoSpaceDN w:val="0"/>
        <w:adjustRightInd w:val="0"/>
        <w:spacing w:after="0" w:line="240" w:lineRule="auto"/>
        <w:ind w:firstLine="567"/>
        <w:jc w:val="both"/>
        <w:rPr>
          <w:rFonts w:eastAsia="Times New Roman"/>
          <w:sz w:val="28"/>
          <w:szCs w:val="28"/>
          <w:lang w:eastAsia="ru-RU"/>
        </w:rPr>
      </w:pPr>
      <w:r w:rsidRPr="001334D1">
        <w:rPr>
          <w:rFonts w:eastAsia="Times New Roman"/>
          <w:sz w:val="28"/>
          <w:szCs w:val="28"/>
          <w:lang w:eastAsia="ru-RU"/>
        </w:rPr>
        <w:lastRenderedPageBreak/>
        <w:t xml:space="preserve">Результатом данных административных действий является </w:t>
      </w:r>
      <w:r w:rsidR="00B84B15" w:rsidRPr="001334D1">
        <w:rPr>
          <w:rFonts w:eastAsia="Times New Roman"/>
          <w:sz w:val="28"/>
          <w:szCs w:val="28"/>
          <w:lang w:eastAsia="ru-RU"/>
        </w:rPr>
        <w:t>прекращение</w:t>
      </w:r>
      <w:r w:rsidR="00B84B15">
        <w:rPr>
          <w:rFonts w:eastAsia="Times New Roman"/>
          <w:sz w:val="28"/>
          <w:szCs w:val="28"/>
          <w:lang w:eastAsia="ru-RU"/>
        </w:rPr>
        <w:t xml:space="preserve"> </w:t>
      </w:r>
      <w:r w:rsidR="00B84B15" w:rsidRPr="001334D1">
        <w:rPr>
          <w:rFonts w:eastAsia="Times New Roman"/>
          <w:sz w:val="28"/>
          <w:szCs w:val="28"/>
          <w:lang w:eastAsia="ru-RU"/>
        </w:rPr>
        <w:t>или</w:t>
      </w:r>
      <w:r w:rsidRPr="001334D1">
        <w:rPr>
          <w:rFonts w:eastAsia="Times New Roman"/>
          <w:sz w:val="28"/>
          <w:szCs w:val="28"/>
          <w:lang w:eastAsia="ru-RU"/>
        </w:rPr>
        <w:t xml:space="preserve"> </w:t>
      </w:r>
      <w:r w:rsidR="007604D3">
        <w:rPr>
          <w:rFonts w:eastAsia="Times New Roman"/>
          <w:sz w:val="28"/>
          <w:szCs w:val="28"/>
          <w:lang w:eastAsia="ru-RU"/>
        </w:rPr>
        <w:t>возобновление</w:t>
      </w:r>
      <w:r w:rsidR="00B84B15">
        <w:rPr>
          <w:rFonts w:eastAsia="Times New Roman"/>
          <w:sz w:val="28"/>
          <w:szCs w:val="28"/>
          <w:lang w:eastAsia="ru-RU"/>
        </w:rPr>
        <w:t xml:space="preserve"> </w:t>
      </w:r>
      <w:r w:rsidR="007604D3">
        <w:rPr>
          <w:rFonts w:eastAsia="Times New Roman"/>
          <w:sz w:val="28"/>
          <w:szCs w:val="28"/>
          <w:lang w:eastAsia="ru-RU"/>
        </w:rPr>
        <w:t>предоставления</w:t>
      </w:r>
      <w:r w:rsidRPr="001334D1">
        <w:rPr>
          <w:rFonts w:eastAsia="Times New Roman"/>
          <w:sz w:val="28"/>
          <w:szCs w:val="28"/>
          <w:lang w:eastAsia="ru-RU"/>
        </w:rPr>
        <w:t xml:space="preserve"> </w:t>
      </w:r>
      <w:r w:rsidR="005E2306" w:rsidRPr="005E2306">
        <w:rPr>
          <w:rFonts w:eastAsia="Times New Roman"/>
          <w:sz w:val="28"/>
          <w:szCs w:val="28"/>
          <w:lang w:eastAsia="ru-RU"/>
        </w:rPr>
        <w:t>ежемесячного пособия</w:t>
      </w:r>
      <w:r w:rsidRPr="005E2306">
        <w:rPr>
          <w:rFonts w:eastAsia="Times New Roman"/>
          <w:sz w:val="28"/>
          <w:szCs w:val="28"/>
          <w:lang w:eastAsia="ru-RU"/>
        </w:rPr>
        <w:t>,</w:t>
      </w:r>
      <w:r w:rsidRPr="001334D1">
        <w:rPr>
          <w:rFonts w:eastAsia="Times New Roman"/>
          <w:sz w:val="28"/>
          <w:szCs w:val="28"/>
          <w:lang w:eastAsia="ru-RU"/>
        </w:rPr>
        <w:t xml:space="preserve"> с проставлением соответствующей отметки в программном обеспечении.</w:t>
      </w:r>
    </w:p>
    <w:p w14:paraId="3878C782" w14:textId="77777777" w:rsidR="00072A12" w:rsidRPr="008B5132" w:rsidRDefault="00072A12" w:rsidP="00072A12">
      <w:pPr>
        <w:widowControl w:val="0"/>
        <w:autoSpaceDE w:val="0"/>
        <w:autoSpaceDN w:val="0"/>
        <w:adjustRightInd w:val="0"/>
        <w:spacing w:after="0" w:line="240" w:lineRule="auto"/>
        <w:ind w:firstLine="567"/>
        <w:jc w:val="both"/>
        <w:rPr>
          <w:rFonts w:eastAsia="Times New Roman"/>
          <w:sz w:val="28"/>
          <w:szCs w:val="28"/>
          <w:lang w:eastAsia="ru-RU"/>
        </w:rPr>
      </w:pPr>
      <w:r w:rsidRPr="008B5132">
        <w:rPr>
          <w:rFonts w:eastAsia="Times New Roman"/>
          <w:sz w:val="28"/>
          <w:szCs w:val="28"/>
          <w:lang w:eastAsia="ru-RU"/>
        </w:rPr>
        <w:t>Предоставление ежемесячного пособия прекращается по одному из следующих оснований в указанные сроки:</w:t>
      </w:r>
    </w:p>
    <w:p w14:paraId="0C8A9B20" w14:textId="77777777" w:rsidR="00072A12" w:rsidRPr="008B5132" w:rsidRDefault="008976CD" w:rsidP="00072A12">
      <w:pPr>
        <w:widowControl w:val="0"/>
        <w:autoSpaceDE w:val="0"/>
        <w:autoSpaceDN w:val="0"/>
        <w:adjustRightInd w:val="0"/>
        <w:spacing w:after="0" w:line="240" w:lineRule="auto"/>
        <w:ind w:firstLine="567"/>
        <w:jc w:val="both"/>
        <w:rPr>
          <w:rFonts w:eastAsia="Times New Roman"/>
          <w:sz w:val="28"/>
          <w:szCs w:val="28"/>
          <w:lang w:eastAsia="ru-RU"/>
        </w:rPr>
      </w:pPr>
      <w:r w:rsidRPr="008B5132">
        <w:rPr>
          <w:rFonts w:eastAsia="Times New Roman"/>
          <w:sz w:val="28"/>
          <w:szCs w:val="28"/>
          <w:lang w:eastAsia="ru-RU"/>
        </w:rPr>
        <w:t>а)</w:t>
      </w:r>
      <w:r w:rsidR="00072A12" w:rsidRPr="008B5132">
        <w:rPr>
          <w:rFonts w:eastAsia="Times New Roman"/>
          <w:sz w:val="28"/>
          <w:szCs w:val="28"/>
          <w:lang w:eastAsia="ru-RU"/>
        </w:rPr>
        <w:t xml:space="preserve"> с месяца, следующего за месяцем, в котором произошло прекращение договора о приемной семье, договора о патронатном воспитании (досрочном прекращении договора о приемной семье, договора о патронатном воспитании),</w:t>
      </w:r>
    </w:p>
    <w:p w14:paraId="3C6DC662" w14:textId="6F5FBC32" w:rsidR="00072A12" w:rsidRPr="008B5132" w:rsidRDefault="008976CD" w:rsidP="00072A12">
      <w:pPr>
        <w:widowControl w:val="0"/>
        <w:autoSpaceDE w:val="0"/>
        <w:autoSpaceDN w:val="0"/>
        <w:adjustRightInd w:val="0"/>
        <w:spacing w:after="0" w:line="240" w:lineRule="auto"/>
        <w:ind w:firstLine="567"/>
        <w:jc w:val="both"/>
        <w:rPr>
          <w:rFonts w:eastAsia="Times New Roman"/>
          <w:sz w:val="28"/>
          <w:szCs w:val="28"/>
          <w:lang w:eastAsia="ru-RU"/>
        </w:rPr>
      </w:pPr>
      <w:r w:rsidRPr="008B5132">
        <w:rPr>
          <w:rFonts w:eastAsia="Times New Roman"/>
          <w:sz w:val="28"/>
          <w:szCs w:val="28"/>
          <w:lang w:eastAsia="ru-RU"/>
        </w:rPr>
        <w:t>б)</w:t>
      </w:r>
      <w:r w:rsidR="00072A12" w:rsidRPr="008B5132">
        <w:rPr>
          <w:rFonts w:eastAsia="Times New Roman"/>
          <w:sz w:val="28"/>
          <w:szCs w:val="28"/>
          <w:lang w:eastAsia="ru-RU"/>
        </w:rPr>
        <w:t xml:space="preserve"> со дня устройства </w:t>
      </w:r>
      <w:r w:rsidR="00C02AF8">
        <w:rPr>
          <w:rFonts w:eastAsia="Times New Roman"/>
          <w:sz w:val="28"/>
          <w:szCs w:val="28"/>
          <w:lang w:eastAsia="ru-RU"/>
        </w:rPr>
        <w:t>получателя</w:t>
      </w:r>
      <w:r w:rsidR="00072A12" w:rsidRPr="008B5132">
        <w:rPr>
          <w:rFonts w:eastAsia="Times New Roman"/>
          <w:sz w:val="28"/>
          <w:szCs w:val="28"/>
          <w:lang w:eastAsia="ru-RU"/>
        </w:rPr>
        <w:t xml:space="preserve"> на полное (неполное) государственное обеспечение, в том числе в организацию, осуществляющую образовательную деятельность, независимо от ее ведомственной принадлежности.</w:t>
      </w:r>
    </w:p>
    <w:p w14:paraId="5A607A70" w14:textId="6AD9398A" w:rsidR="00072A12" w:rsidRPr="008B5132" w:rsidRDefault="00072A12" w:rsidP="00072A12">
      <w:pPr>
        <w:widowControl w:val="0"/>
        <w:autoSpaceDE w:val="0"/>
        <w:autoSpaceDN w:val="0"/>
        <w:adjustRightInd w:val="0"/>
        <w:spacing w:after="0" w:line="240" w:lineRule="auto"/>
        <w:ind w:firstLine="567"/>
        <w:jc w:val="both"/>
        <w:rPr>
          <w:rFonts w:eastAsia="Times New Roman"/>
          <w:sz w:val="28"/>
          <w:szCs w:val="28"/>
          <w:lang w:eastAsia="ru-RU"/>
        </w:rPr>
      </w:pPr>
      <w:r w:rsidRPr="008B5132">
        <w:rPr>
          <w:rFonts w:eastAsia="Times New Roman"/>
          <w:sz w:val="28"/>
          <w:szCs w:val="28"/>
          <w:lang w:eastAsia="ru-RU"/>
        </w:rPr>
        <w:t xml:space="preserve">В случаях если предоставление и прекращение выплаты ежемесячного пособия осуществляется с конкретной даты по основаниям, предусмотренным </w:t>
      </w:r>
      <w:r w:rsidR="007604D3">
        <w:rPr>
          <w:rFonts w:eastAsia="Times New Roman"/>
          <w:sz w:val="28"/>
          <w:szCs w:val="28"/>
          <w:lang w:eastAsia="ru-RU"/>
        </w:rPr>
        <w:t>под</w:t>
      </w:r>
      <w:r w:rsidR="00414ADE" w:rsidRPr="008B5132">
        <w:rPr>
          <w:rFonts w:eastAsia="Times New Roman"/>
          <w:sz w:val="28"/>
          <w:szCs w:val="28"/>
          <w:lang w:eastAsia="ru-RU"/>
        </w:rPr>
        <w:t xml:space="preserve">пунктами </w:t>
      </w:r>
      <w:r w:rsidR="007604D3">
        <w:rPr>
          <w:rFonts w:eastAsia="Times New Roman"/>
          <w:sz w:val="28"/>
          <w:szCs w:val="28"/>
          <w:lang w:eastAsia="ru-RU"/>
        </w:rPr>
        <w:t>«</w:t>
      </w:r>
      <w:r w:rsidR="00414ADE" w:rsidRPr="008B5132">
        <w:rPr>
          <w:rFonts w:eastAsia="Times New Roman"/>
          <w:sz w:val="28"/>
          <w:szCs w:val="28"/>
          <w:lang w:eastAsia="ru-RU"/>
        </w:rPr>
        <w:t>б</w:t>
      </w:r>
      <w:r w:rsidR="007604D3">
        <w:rPr>
          <w:rFonts w:eastAsia="Times New Roman"/>
          <w:sz w:val="28"/>
          <w:szCs w:val="28"/>
          <w:lang w:eastAsia="ru-RU"/>
        </w:rPr>
        <w:t>»</w:t>
      </w:r>
      <w:r w:rsidR="00414ADE" w:rsidRPr="008B5132">
        <w:rPr>
          <w:rFonts w:eastAsia="Times New Roman"/>
          <w:sz w:val="28"/>
          <w:szCs w:val="28"/>
          <w:lang w:eastAsia="ru-RU"/>
        </w:rPr>
        <w:t xml:space="preserve">, </w:t>
      </w:r>
      <w:r w:rsidR="007604D3">
        <w:rPr>
          <w:rFonts w:eastAsia="Times New Roman"/>
          <w:sz w:val="28"/>
          <w:szCs w:val="28"/>
          <w:lang w:eastAsia="ru-RU"/>
        </w:rPr>
        <w:t>«</w:t>
      </w:r>
      <w:r w:rsidR="00414ADE" w:rsidRPr="008B5132">
        <w:rPr>
          <w:rFonts w:eastAsia="Times New Roman"/>
          <w:sz w:val="28"/>
          <w:szCs w:val="28"/>
          <w:lang w:eastAsia="ru-RU"/>
        </w:rPr>
        <w:t>в</w:t>
      </w:r>
      <w:r w:rsidR="007604D3">
        <w:rPr>
          <w:rFonts w:eastAsia="Times New Roman"/>
          <w:sz w:val="28"/>
          <w:szCs w:val="28"/>
          <w:lang w:eastAsia="ru-RU"/>
        </w:rPr>
        <w:t>»</w:t>
      </w:r>
      <w:r w:rsidR="00414ADE" w:rsidRPr="008B5132">
        <w:rPr>
          <w:rFonts w:eastAsia="Times New Roman"/>
          <w:sz w:val="28"/>
          <w:szCs w:val="28"/>
          <w:lang w:eastAsia="ru-RU"/>
        </w:rPr>
        <w:t xml:space="preserve">, </w:t>
      </w:r>
      <w:r w:rsidR="007604D3">
        <w:rPr>
          <w:rFonts w:eastAsia="Times New Roman"/>
          <w:sz w:val="28"/>
          <w:szCs w:val="28"/>
          <w:lang w:eastAsia="ru-RU"/>
        </w:rPr>
        <w:t>«</w:t>
      </w:r>
      <w:r w:rsidR="00414ADE" w:rsidRPr="008B5132">
        <w:rPr>
          <w:rFonts w:eastAsia="Times New Roman"/>
          <w:sz w:val="28"/>
          <w:szCs w:val="28"/>
          <w:lang w:eastAsia="ru-RU"/>
        </w:rPr>
        <w:t>г</w:t>
      </w:r>
      <w:r w:rsidR="007604D3">
        <w:rPr>
          <w:rFonts w:eastAsia="Times New Roman"/>
          <w:sz w:val="28"/>
          <w:szCs w:val="28"/>
          <w:lang w:eastAsia="ru-RU"/>
        </w:rPr>
        <w:t>»</w:t>
      </w:r>
      <w:r w:rsidR="00414ADE" w:rsidRPr="009C7345">
        <w:rPr>
          <w:rFonts w:eastAsia="Times New Roman"/>
          <w:color w:val="FF0000"/>
          <w:sz w:val="28"/>
          <w:szCs w:val="28"/>
          <w:lang w:eastAsia="ru-RU"/>
        </w:rPr>
        <w:t xml:space="preserve"> </w:t>
      </w:r>
      <w:r w:rsidR="00B37D7D" w:rsidRPr="00B37D7D">
        <w:rPr>
          <w:rFonts w:eastAsia="Times New Roman"/>
          <w:sz w:val="28"/>
          <w:szCs w:val="28"/>
          <w:lang w:eastAsia="ru-RU"/>
        </w:rPr>
        <w:t>подпункта</w:t>
      </w:r>
      <w:r w:rsidR="00414ADE" w:rsidRPr="00B37D7D">
        <w:rPr>
          <w:rFonts w:eastAsia="Times New Roman"/>
          <w:sz w:val="28"/>
          <w:szCs w:val="28"/>
          <w:lang w:eastAsia="ru-RU"/>
        </w:rPr>
        <w:t xml:space="preserve"> 2.1</w:t>
      </w:r>
      <w:r w:rsidR="0038191D" w:rsidRPr="00B37D7D">
        <w:rPr>
          <w:rFonts w:eastAsia="Times New Roman"/>
          <w:sz w:val="28"/>
          <w:szCs w:val="28"/>
          <w:lang w:eastAsia="ru-RU"/>
        </w:rPr>
        <w:t>4</w:t>
      </w:r>
      <w:r w:rsidR="00414ADE" w:rsidRPr="00B37D7D">
        <w:rPr>
          <w:rFonts w:eastAsia="Times New Roman"/>
          <w:sz w:val="28"/>
          <w:szCs w:val="28"/>
          <w:lang w:eastAsia="ru-RU"/>
        </w:rPr>
        <w:t>.</w:t>
      </w:r>
      <w:r w:rsidR="007604D3" w:rsidRPr="00B37D7D">
        <w:rPr>
          <w:rFonts w:eastAsia="Times New Roman"/>
          <w:sz w:val="28"/>
          <w:szCs w:val="28"/>
          <w:lang w:eastAsia="ru-RU"/>
        </w:rPr>
        <w:t>3</w:t>
      </w:r>
      <w:r w:rsidR="00414ADE" w:rsidRPr="00B37D7D">
        <w:rPr>
          <w:rFonts w:eastAsia="Times New Roman"/>
          <w:sz w:val="28"/>
          <w:szCs w:val="28"/>
          <w:lang w:eastAsia="ru-RU"/>
        </w:rPr>
        <w:t>.</w:t>
      </w:r>
      <w:r w:rsidR="003A6B1B" w:rsidRPr="00B37D7D">
        <w:rPr>
          <w:rFonts w:eastAsia="Times New Roman"/>
          <w:sz w:val="28"/>
          <w:szCs w:val="28"/>
          <w:lang w:eastAsia="ru-RU"/>
        </w:rPr>
        <w:t>5</w:t>
      </w:r>
      <w:r w:rsidR="00414ADE" w:rsidRPr="00B37D7D">
        <w:rPr>
          <w:rFonts w:eastAsia="Times New Roman"/>
          <w:sz w:val="28"/>
          <w:szCs w:val="28"/>
          <w:lang w:eastAsia="ru-RU"/>
        </w:rPr>
        <w:t xml:space="preserve"> </w:t>
      </w:r>
      <w:r w:rsidR="00B37D7D" w:rsidRPr="00B37D7D">
        <w:rPr>
          <w:rFonts w:eastAsia="Times New Roman"/>
          <w:sz w:val="28"/>
          <w:szCs w:val="28"/>
          <w:lang w:eastAsia="ru-RU"/>
        </w:rPr>
        <w:t>подпункта</w:t>
      </w:r>
      <w:r w:rsidR="007604D3" w:rsidRPr="00B37D7D">
        <w:rPr>
          <w:rFonts w:eastAsia="Times New Roman"/>
          <w:sz w:val="28"/>
          <w:szCs w:val="28"/>
          <w:lang w:eastAsia="ru-RU"/>
        </w:rPr>
        <w:t xml:space="preserve"> </w:t>
      </w:r>
      <w:r w:rsidR="00B37D7D" w:rsidRPr="00B37D7D">
        <w:rPr>
          <w:rFonts w:eastAsia="Times New Roman"/>
          <w:sz w:val="28"/>
          <w:szCs w:val="28"/>
          <w:lang w:eastAsia="ru-RU"/>
        </w:rPr>
        <w:t>2.14.3 пункта</w:t>
      </w:r>
      <w:r w:rsidR="009C7345" w:rsidRPr="00B37D7D">
        <w:rPr>
          <w:rFonts w:eastAsia="Times New Roman"/>
          <w:sz w:val="28"/>
          <w:szCs w:val="28"/>
          <w:lang w:eastAsia="ru-RU"/>
        </w:rPr>
        <w:t xml:space="preserve"> 2.14 </w:t>
      </w:r>
      <w:r w:rsidR="00F14146" w:rsidRPr="00B37D7D">
        <w:rPr>
          <w:rFonts w:eastAsia="Times New Roman"/>
          <w:sz w:val="28"/>
          <w:szCs w:val="28"/>
          <w:lang w:eastAsia="ru-RU"/>
        </w:rPr>
        <w:t>Административного р</w:t>
      </w:r>
      <w:r w:rsidR="00414ADE" w:rsidRPr="00B37D7D">
        <w:rPr>
          <w:rFonts w:eastAsia="Times New Roman"/>
          <w:sz w:val="28"/>
          <w:szCs w:val="28"/>
          <w:lang w:eastAsia="ru-RU"/>
        </w:rPr>
        <w:t>егламент</w:t>
      </w:r>
      <w:r w:rsidR="00414ADE" w:rsidRPr="008B5132">
        <w:rPr>
          <w:rFonts w:eastAsia="Times New Roman"/>
          <w:sz w:val="28"/>
          <w:szCs w:val="28"/>
          <w:lang w:eastAsia="ru-RU"/>
        </w:rPr>
        <w:t xml:space="preserve">а и </w:t>
      </w:r>
      <w:r w:rsidR="009D6E60">
        <w:rPr>
          <w:rFonts w:eastAsia="Times New Roman"/>
          <w:sz w:val="28"/>
          <w:szCs w:val="28"/>
          <w:lang w:eastAsia="ru-RU"/>
        </w:rPr>
        <w:t>подпунктом «</w:t>
      </w:r>
      <w:r w:rsidR="00414ADE" w:rsidRPr="008B5132">
        <w:rPr>
          <w:rFonts w:eastAsia="Times New Roman"/>
          <w:sz w:val="28"/>
          <w:szCs w:val="28"/>
          <w:lang w:eastAsia="ru-RU"/>
        </w:rPr>
        <w:t>б</w:t>
      </w:r>
      <w:r w:rsidR="009D6E60">
        <w:rPr>
          <w:rFonts w:eastAsia="Times New Roman"/>
          <w:sz w:val="28"/>
          <w:szCs w:val="28"/>
          <w:lang w:eastAsia="ru-RU"/>
        </w:rPr>
        <w:t>»</w:t>
      </w:r>
      <w:r w:rsidR="00414ADE" w:rsidRPr="008B5132">
        <w:rPr>
          <w:rFonts w:eastAsia="Times New Roman"/>
          <w:sz w:val="28"/>
          <w:szCs w:val="28"/>
          <w:lang w:eastAsia="ru-RU"/>
        </w:rPr>
        <w:t xml:space="preserve"> </w:t>
      </w:r>
      <w:r w:rsidR="008B5132" w:rsidRPr="008B5132">
        <w:rPr>
          <w:rFonts w:eastAsia="Times New Roman"/>
          <w:sz w:val="28"/>
          <w:szCs w:val="28"/>
          <w:lang w:eastAsia="ru-RU"/>
        </w:rPr>
        <w:t>настоящего подпункта</w:t>
      </w:r>
      <w:r w:rsidRPr="008B5132">
        <w:rPr>
          <w:rFonts w:eastAsia="Times New Roman"/>
          <w:sz w:val="28"/>
          <w:szCs w:val="28"/>
          <w:lang w:eastAsia="ru-RU"/>
        </w:rPr>
        <w:t>, размер ежемесячного пособия определяется исходя из размера ежемесячной выплаты и количества дней, подлежащих оплате.</w:t>
      </w:r>
    </w:p>
    <w:p w14:paraId="4245F68D" w14:textId="45C759CD" w:rsidR="00072A12" w:rsidRPr="008B5132" w:rsidRDefault="00072A12" w:rsidP="00072A12">
      <w:pPr>
        <w:widowControl w:val="0"/>
        <w:autoSpaceDE w:val="0"/>
        <w:autoSpaceDN w:val="0"/>
        <w:adjustRightInd w:val="0"/>
        <w:spacing w:after="0" w:line="240" w:lineRule="auto"/>
        <w:ind w:firstLine="567"/>
        <w:jc w:val="both"/>
        <w:rPr>
          <w:rFonts w:eastAsia="Times New Roman"/>
          <w:sz w:val="28"/>
          <w:szCs w:val="28"/>
          <w:lang w:eastAsia="ru-RU"/>
        </w:rPr>
      </w:pPr>
      <w:r w:rsidRPr="008B5132">
        <w:rPr>
          <w:rFonts w:eastAsia="Times New Roman"/>
          <w:sz w:val="28"/>
          <w:szCs w:val="28"/>
          <w:lang w:eastAsia="ru-RU"/>
        </w:rPr>
        <w:t>В случае</w:t>
      </w:r>
      <w:r w:rsidR="009D6E60">
        <w:rPr>
          <w:rFonts w:eastAsia="Times New Roman"/>
          <w:sz w:val="28"/>
          <w:szCs w:val="28"/>
          <w:lang w:eastAsia="ru-RU"/>
        </w:rPr>
        <w:t>,</w:t>
      </w:r>
      <w:r w:rsidRPr="008B5132">
        <w:rPr>
          <w:rFonts w:eastAsia="Times New Roman"/>
          <w:sz w:val="28"/>
          <w:szCs w:val="28"/>
          <w:lang w:eastAsia="ru-RU"/>
        </w:rPr>
        <w:t xml:space="preserve"> если ДСО стало известно о наступлении обстоятельств, указанных в </w:t>
      </w:r>
      <w:r w:rsidR="00AB0CA4" w:rsidRPr="00B37D7D">
        <w:rPr>
          <w:rFonts w:eastAsia="Times New Roman"/>
          <w:sz w:val="28"/>
          <w:szCs w:val="28"/>
          <w:lang w:eastAsia="ru-RU"/>
        </w:rPr>
        <w:t xml:space="preserve">абзаце </w:t>
      </w:r>
      <w:r w:rsidR="00B37D7D" w:rsidRPr="00B37D7D">
        <w:rPr>
          <w:rFonts w:eastAsia="Times New Roman"/>
          <w:sz w:val="28"/>
          <w:szCs w:val="28"/>
          <w:lang w:eastAsia="ru-RU"/>
        </w:rPr>
        <w:t>седьмом настоящего</w:t>
      </w:r>
      <w:r w:rsidR="008B5132" w:rsidRPr="00B37D7D">
        <w:rPr>
          <w:rFonts w:eastAsia="Times New Roman"/>
          <w:sz w:val="28"/>
          <w:szCs w:val="28"/>
          <w:lang w:eastAsia="ru-RU"/>
        </w:rPr>
        <w:t xml:space="preserve"> подпункта</w:t>
      </w:r>
      <w:r w:rsidRPr="008B5132">
        <w:rPr>
          <w:rFonts w:eastAsia="Times New Roman"/>
          <w:sz w:val="28"/>
          <w:szCs w:val="28"/>
          <w:lang w:eastAsia="ru-RU"/>
        </w:rPr>
        <w:t xml:space="preserve">, ДСО в течение 3 рабочих дней уведомляет МАУ "МФЦ" о прекращении договора о приемной семье, договора о патронатном воспитании (досрочном прекращении договора о приемной семье, договора о патронатном воспитании), о детях-сиротах и детях, оставшихся без попечения родителей, направляемых на полное (неполное) государственное обеспечение, в том числе в образовательную организацию (форма уведомления - Приложение N </w:t>
      </w:r>
      <w:r w:rsidR="005E16AC">
        <w:rPr>
          <w:rFonts w:eastAsia="Times New Roman"/>
          <w:sz w:val="28"/>
          <w:szCs w:val="28"/>
          <w:lang w:eastAsia="ru-RU"/>
        </w:rPr>
        <w:t>4</w:t>
      </w:r>
      <w:r w:rsidRPr="008B5132">
        <w:rPr>
          <w:rFonts w:eastAsia="Times New Roman"/>
          <w:sz w:val="28"/>
          <w:szCs w:val="28"/>
          <w:lang w:eastAsia="ru-RU"/>
        </w:rPr>
        <w:t xml:space="preserve"> к </w:t>
      </w:r>
      <w:r w:rsidR="000550DD">
        <w:rPr>
          <w:rFonts w:eastAsia="Times New Roman"/>
          <w:sz w:val="28"/>
          <w:szCs w:val="28"/>
          <w:lang w:eastAsia="ru-RU"/>
        </w:rPr>
        <w:t>Административному</w:t>
      </w:r>
      <w:r w:rsidRPr="008B5132">
        <w:rPr>
          <w:rFonts w:eastAsia="Times New Roman"/>
          <w:sz w:val="28"/>
          <w:szCs w:val="28"/>
          <w:lang w:eastAsia="ru-RU"/>
        </w:rPr>
        <w:t xml:space="preserve"> </w:t>
      </w:r>
      <w:r w:rsidR="000550DD">
        <w:rPr>
          <w:rFonts w:eastAsia="Times New Roman"/>
          <w:sz w:val="28"/>
          <w:szCs w:val="28"/>
          <w:lang w:eastAsia="ru-RU"/>
        </w:rPr>
        <w:t>р</w:t>
      </w:r>
      <w:r w:rsidRPr="008B5132">
        <w:rPr>
          <w:rFonts w:eastAsia="Times New Roman"/>
          <w:sz w:val="28"/>
          <w:szCs w:val="28"/>
          <w:lang w:eastAsia="ru-RU"/>
        </w:rPr>
        <w:t xml:space="preserve">егламенту), путем направления указанного </w:t>
      </w:r>
      <w:r w:rsidR="008B5132" w:rsidRPr="008B5132">
        <w:rPr>
          <w:rFonts w:eastAsia="Times New Roman"/>
          <w:sz w:val="28"/>
          <w:szCs w:val="28"/>
          <w:lang w:eastAsia="ru-RU"/>
        </w:rPr>
        <w:t>у</w:t>
      </w:r>
      <w:r w:rsidRPr="008B5132">
        <w:rPr>
          <w:rFonts w:eastAsia="Times New Roman"/>
          <w:sz w:val="28"/>
          <w:szCs w:val="28"/>
          <w:lang w:eastAsia="ru-RU"/>
        </w:rPr>
        <w:t>ведомления в МАУ "МФЦ" по СЭД "Дело".</w:t>
      </w:r>
      <w:r w:rsidR="009C7345">
        <w:rPr>
          <w:rFonts w:eastAsia="Times New Roman"/>
          <w:sz w:val="28"/>
          <w:szCs w:val="28"/>
          <w:lang w:eastAsia="ru-RU"/>
        </w:rPr>
        <w:t xml:space="preserve"> </w:t>
      </w:r>
    </w:p>
    <w:p w14:paraId="11104D3A" w14:textId="77777777" w:rsidR="00072A12" w:rsidRPr="008B5132" w:rsidRDefault="00072A12" w:rsidP="00072A12">
      <w:pPr>
        <w:widowControl w:val="0"/>
        <w:autoSpaceDE w:val="0"/>
        <w:autoSpaceDN w:val="0"/>
        <w:adjustRightInd w:val="0"/>
        <w:spacing w:after="0" w:line="240" w:lineRule="auto"/>
        <w:ind w:firstLine="567"/>
        <w:jc w:val="both"/>
        <w:rPr>
          <w:rFonts w:eastAsia="Times New Roman"/>
          <w:sz w:val="28"/>
          <w:szCs w:val="28"/>
          <w:lang w:eastAsia="ru-RU"/>
        </w:rPr>
      </w:pPr>
      <w:r w:rsidRPr="008B5132">
        <w:rPr>
          <w:rFonts w:eastAsia="Times New Roman"/>
          <w:sz w:val="28"/>
          <w:szCs w:val="28"/>
          <w:lang w:eastAsia="ru-RU"/>
        </w:rPr>
        <w:t xml:space="preserve">МАУ "МФЦ" на основании письменного </w:t>
      </w:r>
      <w:r w:rsidR="008B5132" w:rsidRPr="008B5132">
        <w:rPr>
          <w:rFonts w:eastAsia="Times New Roman"/>
          <w:sz w:val="28"/>
          <w:szCs w:val="28"/>
          <w:lang w:eastAsia="ru-RU"/>
        </w:rPr>
        <w:t>у</w:t>
      </w:r>
      <w:r w:rsidRPr="008B5132">
        <w:rPr>
          <w:rFonts w:eastAsia="Times New Roman"/>
          <w:sz w:val="28"/>
          <w:szCs w:val="28"/>
          <w:lang w:eastAsia="ru-RU"/>
        </w:rPr>
        <w:t xml:space="preserve">ведомления ДСО о прекращении договора о приемной семье, договора о патронатном воспитании (досрочном прекращении договора о приемной семье, договора о патронатном воспитании), о детях-сиротах и детях, оставшихся без попечения родителей, направляемых на полное (неполное) государственное обеспечение, в том числе в образовательную организацию, </w:t>
      </w:r>
      <w:r w:rsidR="00F14146">
        <w:rPr>
          <w:rFonts w:eastAsia="Times New Roman"/>
          <w:sz w:val="28"/>
          <w:szCs w:val="28"/>
          <w:lang w:eastAsia="ru-RU"/>
        </w:rPr>
        <w:t>прекращает</w:t>
      </w:r>
      <w:r w:rsidRPr="008B5132">
        <w:rPr>
          <w:rFonts w:eastAsia="Times New Roman"/>
          <w:sz w:val="28"/>
          <w:szCs w:val="28"/>
          <w:lang w:eastAsia="ru-RU"/>
        </w:rPr>
        <w:t xml:space="preserve"> выплату ежемесячного пособия.</w:t>
      </w:r>
    </w:p>
    <w:p w14:paraId="396F60EB" w14:textId="626D5834" w:rsidR="00072A12" w:rsidRPr="008B5132" w:rsidRDefault="00072A12" w:rsidP="00072A12">
      <w:pPr>
        <w:widowControl w:val="0"/>
        <w:autoSpaceDE w:val="0"/>
        <w:autoSpaceDN w:val="0"/>
        <w:adjustRightInd w:val="0"/>
        <w:spacing w:after="0" w:line="240" w:lineRule="auto"/>
        <w:ind w:firstLine="567"/>
        <w:jc w:val="both"/>
        <w:rPr>
          <w:rFonts w:eastAsia="Times New Roman"/>
          <w:sz w:val="28"/>
          <w:szCs w:val="28"/>
          <w:lang w:eastAsia="ru-RU"/>
        </w:rPr>
      </w:pPr>
      <w:r w:rsidRPr="008B5132">
        <w:rPr>
          <w:rFonts w:eastAsia="Times New Roman"/>
          <w:sz w:val="28"/>
          <w:szCs w:val="28"/>
          <w:lang w:eastAsia="ru-RU"/>
        </w:rPr>
        <w:t xml:space="preserve">В случае наступления обстоятельств, указанных </w:t>
      </w:r>
      <w:r w:rsidR="00EF4F3B" w:rsidRPr="008B5132">
        <w:rPr>
          <w:rFonts w:eastAsia="Times New Roman"/>
          <w:sz w:val="28"/>
          <w:szCs w:val="28"/>
          <w:lang w:eastAsia="ru-RU"/>
        </w:rPr>
        <w:t xml:space="preserve">в абзаце </w:t>
      </w:r>
      <w:r w:rsidR="00EB586A">
        <w:rPr>
          <w:rFonts w:eastAsia="Times New Roman"/>
          <w:sz w:val="28"/>
          <w:szCs w:val="28"/>
          <w:lang w:eastAsia="ru-RU"/>
        </w:rPr>
        <w:t>седьмом</w:t>
      </w:r>
      <w:r w:rsidR="00EF4F3B" w:rsidRPr="008B5132">
        <w:rPr>
          <w:rFonts w:eastAsia="Times New Roman"/>
          <w:sz w:val="28"/>
          <w:szCs w:val="28"/>
          <w:lang w:eastAsia="ru-RU"/>
        </w:rPr>
        <w:t xml:space="preserve"> </w:t>
      </w:r>
      <w:r w:rsidR="008B5132" w:rsidRPr="008B5132">
        <w:rPr>
          <w:rFonts w:eastAsia="Times New Roman"/>
          <w:sz w:val="28"/>
          <w:szCs w:val="28"/>
          <w:lang w:eastAsia="ru-RU"/>
        </w:rPr>
        <w:t>настоящего подпункта</w:t>
      </w:r>
      <w:r w:rsidRPr="008B5132">
        <w:rPr>
          <w:rFonts w:eastAsia="Times New Roman"/>
          <w:sz w:val="28"/>
          <w:szCs w:val="28"/>
          <w:lang w:eastAsia="ru-RU"/>
        </w:rPr>
        <w:t xml:space="preserve">, заявитель обязан в течение 10 дней с даты их наступления обратиться в МАУ "МФЦ" с заявлением-уведомлением о наступлении обстоятельств, влекущих прекращение выплаты ежемесячного пособия на содержание ребенка (Приложение N </w:t>
      </w:r>
      <w:r w:rsidR="005E16AC">
        <w:rPr>
          <w:rFonts w:eastAsia="Times New Roman"/>
          <w:sz w:val="28"/>
          <w:szCs w:val="28"/>
          <w:lang w:eastAsia="ru-RU"/>
        </w:rPr>
        <w:t>3</w:t>
      </w:r>
      <w:r w:rsidRPr="008B5132">
        <w:rPr>
          <w:rFonts w:eastAsia="Times New Roman"/>
          <w:sz w:val="28"/>
          <w:szCs w:val="28"/>
          <w:lang w:eastAsia="ru-RU"/>
        </w:rPr>
        <w:t xml:space="preserve"> </w:t>
      </w:r>
      <w:r w:rsidR="00F14146">
        <w:rPr>
          <w:rFonts w:eastAsia="Times New Roman"/>
          <w:sz w:val="28"/>
          <w:szCs w:val="28"/>
          <w:lang w:eastAsia="ru-RU"/>
        </w:rPr>
        <w:t>Административного</w:t>
      </w:r>
      <w:r w:rsidRPr="008B5132">
        <w:rPr>
          <w:rFonts w:eastAsia="Times New Roman"/>
          <w:sz w:val="28"/>
          <w:szCs w:val="28"/>
          <w:lang w:eastAsia="ru-RU"/>
        </w:rPr>
        <w:t xml:space="preserve"> Регламент</w:t>
      </w:r>
      <w:r w:rsidR="00F14146">
        <w:rPr>
          <w:rFonts w:eastAsia="Times New Roman"/>
          <w:sz w:val="28"/>
          <w:szCs w:val="28"/>
          <w:lang w:eastAsia="ru-RU"/>
        </w:rPr>
        <w:t>а</w:t>
      </w:r>
      <w:r w:rsidRPr="008B5132">
        <w:rPr>
          <w:rFonts w:eastAsia="Times New Roman"/>
          <w:sz w:val="28"/>
          <w:szCs w:val="28"/>
          <w:lang w:eastAsia="ru-RU"/>
        </w:rPr>
        <w:t>).</w:t>
      </w:r>
    </w:p>
    <w:p w14:paraId="00E5EFB7" w14:textId="6CF92BDB" w:rsidR="00072A12" w:rsidRPr="008B5132" w:rsidRDefault="00072A12" w:rsidP="00072A12">
      <w:pPr>
        <w:widowControl w:val="0"/>
        <w:autoSpaceDE w:val="0"/>
        <w:autoSpaceDN w:val="0"/>
        <w:adjustRightInd w:val="0"/>
        <w:spacing w:after="0" w:line="240" w:lineRule="auto"/>
        <w:ind w:firstLine="567"/>
        <w:jc w:val="both"/>
        <w:rPr>
          <w:rFonts w:eastAsia="Times New Roman"/>
          <w:sz w:val="28"/>
          <w:szCs w:val="28"/>
          <w:lang w:eastAsia="ru-RU"/>
        </w:rPr>
      </w:pPr>
      <w:r w:rsidRPr="008B5132">
        <w:rPr>
          <w:rFonts w:eastAsia="Times New Roman"/>
          <w:sz w:val="28"/>
          <w:szCs w:val="28"/>
          <w:lang w:eastAsia="ru-RU"/>
        </w:rPr>
        <w:t xml:space="preserve">В случае поступления непосредственно в МАУ "МФЦ" информации от физических и юридических лиц о наличии оснований для прекращения выплаты ежемесячного пособия, указанных </w:t>
      </w:r>
      <w:r w:rsidR="00EF4F3B" w:rsidRPr="008B5132">
        <w:rPr>
          <w:rFonts w:eastAsia="Times New Roman"/>
          <w:sz w:val="28"/>
          <w:szCs w:val="28"/>
          <w:lang w:eastAsia="ru-RU"/>
        </w:rPr>
        <w:t xml:space="preserve">в абзаце </w:t>
      </w:r>
      <w:r w:rsidR="00EB586A">
        <w:rPr>
          <w:rFonts w:eastAsia="Times New Roman"/>
          <w:sz w:val="28"/>
          <w:szCs w:val="28"/>
          <w:lang w:eastAsia="ru-RU"/>
        </w:rPr>
        <w:t>седьмом</w:t>
      </w:r>
      <w:r w:rsidR="008B5132" w:rsidRPr="008B5132">
        <w:rPr>
          <w:rFonts w:eastAsia="Times New Roman"/>
          <w:sz w:val="28"/>
          <w:szCs w:val="28"/>
          <w:lang w:eastAsia="ru-RU"/>
        </w:rPr>
        <w:t xml:space="preserve"> настоящего подпункта</w:t>
      </w:r>
      <w:r w:rsidRPr="008B5132">
        <w:rPr>
          <w:rFonts w:eastAsia="Times New Roman"/>
          <w:sz w:val="28"/>
          <w:szCs w:val="28"/>
          <w:lang w:eastAsia="ru-RU"/>
        </w:rPr>
        <w:t xml:space="preserve">, МАУ "МФЦ" в течение 5 рабочих дней с даты получения </w:t>
      </w:r>
      <w:r w:rsidRPr="008B5132">
        <w:rPr>
          <w:rFonts w:eastAsia="Times New Roman"/>
          <w:sz w:val="28"/>
          <w:szCs w:val="28"/>
          <w:lang w:eastAsia="ru-RU"/>
        </w:rPr>
        <w:lastRenderedPageBreak/>
        <w:t xml:space="preserve">информации </w:t>
      </w:r>
      <w:r w:rsidR="00F14146">
        <w:rPr>
          <w:rFonts w:eastAsia="Times New Roman"/>
          <w:sz w:val="28"/>
          <w:szCs w:val="28"/>
          <w:lang w:eastAsia="ru-RU"/>
        </w:rPr>
        <w:t>прекращает</w:t>
      </w:r>
      <w:r w:rsidRPr="008B5132">
        <w:rPr>
          <w:rFonts w:eastAsia="Times New Roman"/>
          <w:sz w:val="28"/>
          <w:szCs w:val="28"/>
          <w:lang w:eastAsia="ru-RU"/>
        </w:rPr>
        <w:t xml:space="preserve"> выплату ежемесячного пособия и направляет информацию в ДСО.</w:t>
      </w:r>
    </w:p>
    <w:p w14:paraId="1029F8E1" w14:textId="77777777" w:rsidR="00072A12" w:rsidRPr="008B5132" w:rsidRDefault="00072A12" w:rsidP="00072A12">
      <w:pPr>
        <w:widowControl w:val="0"/>
        <w:autoSpaceDE w:val="0"/>
        <w:autoSpaceDN w:val="0"/>
        <w:adjustRightInd w:val="0"/>
        <w:spacing w:after="0" w:line="240" w:lineRule="auto"/>
        <w:ind w:firstLine="567"/>
        <w:jc w:val="both"/>
        <w:rPr>
          <w:rFonts w:eastAsia="Times New Roman"/>
          <w:sz w:val="28"/>
          <w:szCs w:val="28"/>
          <w:lang w:eastAsia="ru-RU"/>
        </w:rPr>
      </w:pPr>
      <w:r w:rsidRPr="008B5132">
        <w:rPr>
          <w:rFonts w:eastAsia="Times New Roman"/>
          <w:sz w:val="28"/>
          <w:szCs w:val="28"/>
          <w:lang w:eastAsia="ru-RU"/>
        </w:rPr>
        <w:t>При поступлении информации о прекращении договора о приемной семье, договора о патронатном воспитании (досрочном прекращении договора о приемной семье, договора о патронатном воспитании), в том числе из МАУ "МФЦ", о помещении детей-сирот и детей, оставшихся без попечения родителей, на полное (неполное) государственное обеспечение, в том числе в образовательную организацию, ДСО в течение 10 рабочих дней готовит проект решения о прекращении предоставления муниципальной услуги.</w:t>
      </w:r>
    </w:p>
    <w:p w14:paraId="188A3896" w14:textId="72BA9817" w:rsidR="004E7927" w:rsidRPr="0098636A" w:rsidRDefault="004E7927" w:rsidP="00063BB2">
      <w:pPr>
        <w:widowControl w:val="0"/>
        <w:autoSpaceDE w:val="0"/>
        <w:autoSpaceDN w:val="0"/>
        <w:adjustRightInd w:val="0"/>
        <w:spacing w:after="0" w:line="240" w:lineRule="auto"/>
        <w:ind w:firstLine="567"/>
        <w:jc w:val="both"/>
        <w:rPr>
          <w:rFonts w:eastAsia="Times New Roman"/>
          <w:sz w:val="28"/>
          <w:szCs w:val="28"/>
          <w:lang w:eastAsia="ru-RU"/>
        </w:rPr>
      </w:pPr>
      <w:r w:rsidRPr="0098636A">
        <w:rPr>
          <w:rFonts w:eastAsia="Times New Roman"/>
          <w:sz w:val="28"/>
          <w:szCs w:val="28"/>
          <w:lang w:eastAsia="ru-RU"/>
        </w:rPr>
        <w:t xml:space="preserve">Решение о прекращении предоставления муниципальной услуги </w:t>
      </w:r>
      <w:r w:rsidR="0098636A" w:rsidRPr="0098636A">
        <w:rPr>
          <w:rFonts w:eastAsia="Times New Roman"/>
          <w:sz w:val="28"/>
          <w:szCs w:val="28"/>
          <w:lang w:eastAsia="ru-RU"/>
        </w:rPr>
        <w:t>принимается заместителем главы городского округа по социальным вопросам.</w:t>
      </w:r>
    </w:p>
    <w:p w14:paraId="2F035E8E" w14:textId="75B7E0C8" w:rsidR="00072A12" w:rsidRPr="008B5132" w:rsidRDefault="00072A12" w:rsidP="00072A12">
      <w:pPr>
        <w:widowControl w:val="0"/>
        <w:autoSpaceDE w:val="0"/>
        <w:autoSpaceDN w:val="0"/>
        <w:adjustRightInd w:val="0"/>
        <w:spacing w:after="0" w:line="240" w:lineRule="auto"/>
        <w:ind w:firstLine="567"/>
        <w:jc w:val="both"/>
        <w:rPr>
          <w:rFonts w:eastAsia="Times New Roman"/>
          <w:sz w:val="28"/>
          <w:szCs w:val="28"/>
          <w:lang w:eastAsia="ru-RU"/>
        </w:rPr>
      </w:pPr>
      <w:r w:rsidRPr="008B5132">
        <w:rPr>
          <w:rFonts w:eastAsia="Times New Roman"/>
          <w:sz w:val="28"/>
          <w:szCs w:val="28"/>
          <w:lang w:eastAsia="ru-RU"/>
        </w:rPr>
        <w:t xml:space="preserve">МАУ "МФЦ" в срок не более </w:t>
      </w:r>
      <w:r w:rsidR="00AA3403">
        <w:rPr>
          <w:rFonts w:eastAsia="Times New Roman"/>
          <w:sz w:val="28"/>
          <w:szCs w:val="28"/>
          <w:lang w:eastAsia="ru-RU"/>
        </w:rPr>
        <w:t>5</w:t>
      </w:r>
      <w:r w:rsidRPr="008B5132">
        <w:rPr>
          <w:rFonts w:eastAsia="Times New Roman"/>
          <w:sz w:val="28"/>
          <w:szCs w:val="28"/>
          <w:lang w:eastAsia="ru-RU"/>
        </w:rPr>
        <w:t xml:space="preserve"> рабочих дней со дня</w:t>
      </w:r>
      <w:r w:rsidR="00EB586A">
        <w:rPr>
          <w:rFonts w:eastAsia="Times New Roman"/>
          <w:sz w:val="28"/>
          <w:szCs w:val="28"/>
          <w:lang w:eastAsia="ru-RU"/>
        </w:rPr>
        <w:t xml:space="preserve"> принятия </w:t>
      </w:r>
      <w:r w:rsidR="00E2774C">
        <w:rPr>
          <w:rFonts w:eastAsia="Times New Roman"/>
          <w:sz w:val="28"/>
          <w:szCs w:val="28"/>
          <w:lang w:eastAsia="ru-RU"/>
        </w:rPr>
        <w:t xml:space="preserve">решения </w:t>
      </w:r>
      <w:r w:rsidR="00E2774C" w:rsidRPr="008B5132">
        <w:rPr>
          <w:rFonts w:eastAsia="Times New Roman"/>
          <w:sz w:val="28"/>
          <w:szCs w:val="28"/>
          <w:lang w:eastAsia="ru-RU"/>
        </w:rPr>
        <w:t>о</w:t>
      </w:r>
      <w:r w:rsidRPr="008B5132">
        <w:rPr>
          <w:rFonts w:eastAsia="Times New Roman"/>
          <w:sz w:val="28"/>
          <w:szCs w:val="28"/>
          <w:lang w:eastAsia="ru-RU"/>
        </w:rPr>
        <w:t xml:space="preserve"> прекращении предоставления муниципальной услуги письменно уведомляет заявителя о прекращении предоставления муниципальной услуги.</w:t>
      </w:r>
    </w:p>
    <w:p w14:paraId="2F4F3016" w14:textId="633582A8" w:rsidR="008762A4" w:rsidRPr="008B5132" w:rsidRDefault="008762A4" w:rsidP="008762A4">
      <w:pPr>
        <w:widowControl w:val="0"/>
        <w:autoSpaceDE w:val="0"/>
        <w:autoSpaceDN w:val="0"/>
        <w:adjustRightInd w:val="0"/>
        <w:spacing w:after="0" w:line="240" w:lineRule="auto"/>
        <w:ind w:firstLine="567"/>
        <w:jc w:val="both"/>
        <w:rPr>
          <w:rFonts w:eastAsia="Times New Roman"/>
          <w:sz w:val="28"/>
          <w:szCs w:val="28"/>
          <w:lang w:eastAsia="ru-RU"/>
        </w:rPr>
      </w:pPr>
      <w:r w:rsidRPr="008B5132">
        <w:rPr>
          <w:rFonts w:eastAsia="Times New Roman"/>
          <w:sz w:val="28"/>
          <w:szCs w:val="28"/>
          <w:lang w:eastAsia="ru-RU"/>
        </w:rPr>
        <w:t xml:space="preserve">В случае излишнего предоставления ежемесячного пособия в связи с несвоевременным поступлением информации, указанной в абзаце </w:t>
      </w:r>
      <w:r w:rsidR="00B37D7D">
        <w:rPr>
          <w:rFonts w:eastAsia="Times New Roman"/>
          <w:sz w:val="28"/>
          <w:szCs w:val="28"/>
          <w:lang w:eastAsia="ru-RU"/>
        </w:rPr>
        <w:t>седьмом</w:t>
      </w:r>
      <w:r w:rsidR="008B5132" w:rsidRPr="008B5132">
        <w:rPr>
          <w:rFonts w:eastAsia="Times New Roman"/>
          <w:sz w:val="28"/>
          <w:szCs w:val="28"/>
          <w:lang w:eastAsia="ru-RU"/>
        </w:rPr>
        <w:t xml:space="preserve"> настоящего подпункта</w:t>
      </w:r>
      <w:r w:rsidRPr="008B5132">
        <w:rPr>
          <w:rFonts w:eastAsia="Times New Roman"/>
          <w:sz w:val="28"/>
          <w:szCs w:val="28"/>
          <w:lang w:eastAsia="ru-RU"/>
        </w:rPr>
        <w:t>, МАУ "МФЦ" осуществляет расчет излишне перечисленных денежных средств, направляет соответствующие сведения в ДСО.</w:t>
      </w:r>
    </w:p>
    <w:p w14:paraId="0BF48A8F" w14:textId="77777777" w:rsidR="008762A4" w:rsidRPr="008B5132" w:rsidRDefault="00F14146" w:rsidP="008762A4">
      <w:pPr>
        <w:widowControl w:val="0"/>
        <w:autoSpaceDE w:val="0"/>
        <w:autoSpaceDN w:val="0"/>
        <w:adjustRightInd w:val="0"/>
        <w:spacing w:after="0" w:line="240" w:lineRule="auto"/>
        <w:ind w:firstLine="567"/>
        <w:jc w:val="both"/>
        <w:rPr>
          <w:rFonts w:eastAsia="Times New Roman"/>
          <w:sz w:val="28"/>
          <w:szCs w:val="28"/>
          <w:lang w:eastAsia="ru-RU"/>
        </w:rPr>
      </w:pPr>
      <w:r w:rsidRPr="00F14146">
        <w:rPr>
          <w:rFonts w:eastAsia="Times New Roman"/>
          <w:sz w:val="28"/>
          <w:szCs w:val="28"/>
          <w:lang w:eastAsia="ru-RU"/>
        </w:rPr>
        <w:t>Заявитель на предоставление муниципальной услуги</w:t>
      </w:r>
      <w:r w:rsidR="008762A4" w:rsidRPr="00F14146">
        <w:rPr>
          <w:rFonts w:eastAsia="Times New Roman"/>
          <w:sz w:val="28"/>
          <w:szCs w:val="28"/>
          <w:lang w:eastAsia="ru-RU"/>
        </w:rPr>
        <w:t xml:space="preserve"> обязан вернуть излишне</w:t>
      </w:r>
      <w:r w:rsidR="008762A4" w:rsidRPr="008B5132">
        <w:rPr>
          <w:rFonts w:eastAsia="Times New Roman"/>
          <w:sz w:val="28"/>
          <w:szCs w:val="28"/>
          <w:lang w:eastAsia="ru-RU"/>
        </w:rPr>
        <w:t xml:space="preserve"> предоставленное ежемесячное пособие в бюджет городского округа Тольятти в течение 3 месяцев со дня наступления обстоятельств, влекущих прекращение ежемесячного пособия.</w:t>
      </w:r>
    </w:p>
    <w:p w14:paraId="3F744184" w14:textId="77777777" w:rsidR="008762A4" w:rsidRPr="008B5132" w:rsidRDefault="008762A4" w:rsidP="008762A4">
      <w:pPr>
        <w:widowControl w:val="0"/>
        <w:autoSpaceDE w:val="0"/>
        <w:autoSpaceDN w:val="0"/>
        <w:adjustRightInd w:val="0"/>
        <w:spacing w:after="0" w:line="240" w:lineRule="auto"/>
        <w:ind w:firstLine="567"/>
        <w:jc w:val="both"/>
        <w:rPr>
          <w:rFonts w:eastAsia="Times New Roman"/>
          <w:sz w:val="28"/>
          <w:szCs w:val="28"/>
          <w:lang w:eastAsia="ru-RU"/>
        </w:rPr>
      </w:pPr>
      <w:r w:rsidRPr="008B5132">
        <w:rPr>
          <w:rFonts w:eastAsia="Times New Roman"/>
          <w:sz w:val="28"/>
          <w:szCs w:val="28"/>
          <w:lang w:eastAsia="ru-RU"/>
        </w:rPr>
        <w:t>В случае отсутствия возврата гражданином соответствующих денежных средств в бюджет городского округа Тольятти в указанный срок, они подлежат взысканию в установленном действующим законодательстве порядке.</w:t>
      </w:r>
    </w:p>
    <w:p w14:paraId="6A023191" w14:textId="1002A2D9" w:rsidR="008762A4" w:rsidRPr="008B5132" w:rsidRDefault="008762A4" w:rsidP="008762A4">
      <w:pPr>
        <w:widowControl w:val="0"/>
        <w:autoSpaceDE w:val="0"/>
        <w:autoSpaceDN w:val="0"/>
        <w:adjustRightInd w:val="0"/>
        <w:spacing w:after="0" w:line="240" w:lineRule="auto"/>
        <w:ind w:firstLine="567"/>
        <w:jc w:val="both"/>
        <w:rPr>
          <w:rFonts w:eastAsia="Times New Roman"/>
          <w:sz w:val="28"/>
          <w:szCs w:val="28"/>
          <w:lang w:eastAsia="ru-RU"/>
        </w:rPr>
      </w:pPr>
      <w:r w:rsidRPr="008B5132">
        <w:rPr>
          <w:rFonts w:eastAsia="Times New Roman"/>
          <w:sz w:val="28"/>
          <w:szCs w:val="28"/>
          <w:lang w:eastAsia="ru-RU"/>
        </w:rPr>
        <w:t xml:space="preserve">В течение 10 рабочих дней после получения из МАУ "МФЦ" сведений об излишне выплаченных денежных средствах ДСО по согласованию с </w:t>
      </w:r>
      <w:r w:rsidR="00B37D7D">
        <w:rPr>
          <w:rFonts w:eastAsia="Times New Roman"/>
          <w:sz w:val="28"/>
          <w:szCs w:val="28"/>
          <w:lang w:eastAsia="ru-RU"/>
        </w:rPr>
        <w:t>заявителем</w:t>
      </w:r>
      <w:r w:rsidR="00EB586A">
        <w:rPr>
          <w:rFonts w:eastAsia="Times New Roman"/>
          <w:sz w:val="28"/>
          <w:szCs w:val="28"/>
          <w:lang w:eastAsia="ru-RU"/>
        </w:rPr>
        <w:t xml:space="preserve"> </w:t>
      </w:r>
      <w:r w:rsidRPr="008B5132">
        <w:rPr>
          <w:rFonts w:eastAsia="Times New Roman"/>
          <w:sz w:val="28"/>
          <w:szCs w:val="28"/>
          <w:lang w:eastAsia="ru-RU"/>
        </w:rPr>
        <w:t>направляет в МАУ "МФЦ" информацию о способе и сроках погашения переплаты (перечисление в бюджет городского округа Тольятти по предоставленным МАУ "МФЦ" реквизитам; удержание из последующих перечислений ежемесячного пособия).</w:t>
      </w:r>
    </w:p>
    <w:p w14:paraId="71346A47" w14:textId="75DF6F6C" w:rsidR="001334D1" w:rsidRPr="008B5132" w:rsidRDefault="001334D1" w:rsidP="001334D1">
      <w:pPr>
        <w:widowControl w:val="0"/>
        <w:autoSpaceDE w:val="0"/>
        <w:autoSpaceDN w:val="0"/>
        <w:adjustRightInd w:val="0"/>
        <w:spacing w:after="0" w:line="240" w:lineRule="auto"/>
        <w:ind w:firstLine="567"/>
        <w:jc w:val="both"/>
        <w:rPr>
          <w:rFonts w:eastAsia="Times New Roman"/>
          <w:sz w:val="28"/>
          <w:szCs w:val="28"/>
          <w:lang w:eastAsia="ru-RU"/>
        </w:rPr>
      </w:pPr>
      <w:r w:rsidRPr="008B5132">
        <w:rPr>
          <w:rFonts w:eastAsia="Times New Roman"/>
          <w:sz w:val="28"/>
          <w:szCs w:val="28"/>
          <w:lang w:eastAsia="ru-RU"/>
        </w:rPr>
        <w:t xml:space="preserve">Сведения, полученные в процессе предоставления муниципальной услуги, используются для формирования и ведения </w:t>
      </w:r>
      <w:r w:rsidR="00480082" w:rsidRPr="001658E8">
        <w:rPr>
          <w:rFonts w:eastAsia="Times New Roman"/>
          <w:sz w:val="28"/>
          <w:szCs w:val="28"/>
          <w:lang w:eastAsia="ru-RU"/>
        </w:rPr>
        <w:t xml:space="preserve">подсистемы «Единая государственная информационная система социального обеспечения» государственной информационной системы «Единая централизованная цифровая платформа в социальной сфере» </w:t>
      </w:r>
      <w:r w:rsidRPr="001658E8">
        <w:rPr>
          <w:rFonts w:eastAsia="Times New Roman"/>
          <w:sz w:val="28"/>
          <w:szCs w:val="28"/>
          <w:lang w:eastAsia="ru-RU"/>
        </w:rPr>
        <w:t xml:space="preserve">в соответствии с </w:t>
      </w:r>
      <w:r w:rsidRPr="008B5132">
        <w:rPr>
          <w:rFonts w:eastAsia="Times New Roman"/>
          <w:sz w:val="28"/>
          <w:szCs w:val="28"/>
          <w:lang w:eastAsia="ru-RU"/>
        </w:rPr>
        <w:t>постановлением Правительства Российской Федерации 29.12.2023 № 2386 «О государственной информационной системе «Единая централизованная цифровая платформа в социальной сфере».</w:t>
      </w:r>
    </w:p>
    <w:p w14:paraId="02DE277F" w14:textId="77777777" w:rsidR="001334D1" w:rsidRPr="008B5132" w:rsidRDefault="001334D1" w:rsidP="001334D1">
      <w:pPr>
        <w:widowControl w:val="0"/>
        <w:autoSpaceDE w:val="0"/>
        <w:autoSpaceDN w:val="0"/>
        <w:adjustRightInd w:val="0"/>
        <w:spacing w:after="0" w:line="240" w:lineRule="auto"/>
        <w:ind w:firstLine="567"/>
        <w:jc w:val="both"/>
        <w:rPr>
          <w:rFonts w:eastAsia="Times New Roman"/>
          <w:sz w:val="28"/>
          <w:szCs w:val="28"/>
          <w:lang w:eastAsia="ru-RU"/>
        </w:rPr>
      </w:pPr>
      <w:r w:rsidRPr="008B5132">
        <w:rPr>
          <w:rFonts w:eastAsia="Times New Roman"/>
          <w:sz w:val="28"/>
          <w:szCs w:val="28"/>
          <w:lang w:eastAsia="ru-RU"/>
        </w:rPr>
        <w:t>В указанных целях:</w:t>
      </w:r>
    </w:p>
    <w:p w14:paraId="1F9DF6CD" w14:textId="6F10E2F3" w:rsidR="001334D1" w:rsidRPr="008B5132" w:rsidRDefault="001334D1" w:rsidP="001334D1">
      <w:pPr>
        <w:spacing w:after="0" w:line="240" w:lineRule="auto"/>
        <w:ind w:firstLine="708"/>
        <w:jc w:val="both"/>
        <w:rPr>
          <w:sz w:val="28"/>
          <w:szCs w:val="28"/>
        </w:rPr>
      </w:pPr>
      <w:r w:rsidRPr="008B5132">
        <w:rPr>
          <w:sz w:val="28"/>
          <w:szCs w:val="28"/>
        </w:rPr>
        <w:t xml:space="preserve">- МАУ "МФЦ" не позднее 15 числа месяца, следующего за отчетным, направляет в ДИТиС информацию, необходимую для </w:t>
      </w:r>
      <w:r w:rsidRPr="001658E8">
        <w:rPr>
          <w:sz w:val="28"/>
          <w:szCs w:val="28"/>
        </w:rPr>
        <w:t xml:space="preserve">внесения в </w:t>
      </w:r>
      <w:r w:rsidR="00480082" w:rsidRPr="001658E8">
        <w:rPr>
          <w:sz w:val="28"/>
          <w:szCs w:val="28"/>
        </w:rPr>
        <w:t xml:space="preserve">подсистему «Единая государственная информационная система социального </w:t>
      </w:r>
      <w:r w:rsidR="00480082" w:rsidRPr="001658E8">
        <w:rPr>
          <w:sz w:val="28"/>
          <w:szCs w:val="28"/>
        </w:rPr>
        <w:lastRenderedPageBreak/>
        <w:t>обеспечения» государственной информационной системы «Единая централизованная цифровая платформа в социальной сфере».</w:t>
      </w:r>
    </w:p>
    <w:p w14:paraId="0A11CAC7" w14:textId="77777777" w:rsidR="00307853" w:rsidRPr="008B5132" w:rsidRDefault="00307853" w:rsidP="00307853">
      <w:pPr>
        <w:pStyle w:val="2"/>
        <w:tabs>
          <w:tab w:val="left" w:pos="1560"/>
        </w:tabs>
        <w:spacing w:after="0" w:line="240" w:lineRule="auto"/>
        <w:ind w:left="0" w:firstLine="709"/>
        <w:jc w:val="both"/>
        <w:rPr>
          <w:rFonts w:ascii="Times New Roman" w:hAnsi="Times New Roman"/>
          <w:bCs/>
          <w:sz w:val="28"/>
          <w:szCs w:val="28"/>
        </w:rPr>
      </w:pPr>
      <w:r w:rsidRPr="008B5132">
        <w:rPr>
          <w:rFonts w:ascii="Times New Roman" w:hAnsi="Times New Roman"/>
          <w:sz w:val="28"/>
          <w:szCs w:val="28"/>
        </w:rPr>
        <w:t>2.1</w:t>
      </w:r>
      <w:r w:rsidR="0038191D" w:rsidRPr="008B5132">
        <w:rPr>
          <w:rFonts w:ascii="Times New Roman" w:hAnsi="Times New Roman"/>
          <w:sz w:val="28"/>
          <w:szCs w:val="28"/>
        </w:rPr>
        <w:t>4</w:t>
      </w:r>
      <w:r w:rsidRPr="008B5132">
        <w:rPr>
          <w:rFonts w:ascii="Times New Roman" w:hAnsi="Times New Roman"/>
          <w:sz w:val="28"/>
          <w:szCs w:val="28"/>
        </w:rPr>
        <w:t>.</w:t>
      </w:r>
      <w:r w:rsidR="007376B4" w:rsidRPr="008B5132">
        <w:rPr>
          <w:rFonts w:ascii="Times New Roman" w:hAnsi="Times New Roman"/>
          <w:sz w:val="28"/>
          <w:szCs w:val="28"/>
        </w:rPr>
        <w:t>3</w:t>
      </w:r>
      <w:r w:rsidRPr="008B5132">
        <w:rPr>
          <w:rFonts w:ascii="Times New Roman" w:hAnsi="Times New Roman"/>
          <w:sz w:val="28"/>
          <w:szCs w:val="28"/>
        </w:rPr>
        <w:t>. Требования, учитывающие особенности предоставления муниципальной услуги в электронной форме.</w:t>
      </w:r>
      <w:r w:rsidRPr="008B5132">
        <w:rPr>
          <w:rFonts w:ascii="Times New Roman" w:hAnsi="Times New Roman"/>
          <w:bCs/>
          <w:sz w:val="28"/>
          <w:szCs w:val="28"/>
        </w:rPr>
        <w:t xml:space="preserve"> </w:t>
      </w:r>
    </w:p>
    <w:p w14:paraId="679CF687" w14:textId="77777777" w:rsidR="00307853" w:rsidRPr="008B5132" w:rsidRDefault="00307853" w:rsidP="00307853">
      <w:pPr>
        <w:pStyle w:val="2"/>
        <w:tabs>
          <w:tab w:val="left" w:pos="1560"/>
        </w:tabs>
        <w:spacing w:after="0" w:line="240" w:lineRule="auto"/>
        <w:ind w:left="0" w:firstLine="709"/>
        <w:jc w:val="both"/>
        <w:rPr>
          <w:rFonts w:ascii="Times New Roman" w:hAnsi="Times New Roman"/>
          <w:bCs/>
          <w:sz w:val="28"/>
          <w:szCs w:val="28"/>
          <w:lang w:eastAsia="ru-RU"/>
        </w:rPr>
      </w:pPr>
      <w:r w:rsidRPr="008B5132">
        <w:rPr>
          <w:rFonts w:ascii="Times New Roman" w:hAnsi="Times New Roman"/>
          <w:bCs/>
          <w:sz w:val="28"/>
          <w:szCs w:val="28"/>
          <w:lang w:eastAsia="ru-RU"/>
        </w:rPr>
        <w:t>2.1</w:t>
      </w:r>
      <w:r w:rsidR="0038191D" w:rsidRPr="008B5132">
        <w:rPr>
          <w:rFonts w:ascii="Times New Roman" w:hAnsi="Times New Roman"/>
          <w:bCs/>
          <w:sz w:val="28"/>
          <w:szCs w:val="28"/>
          <w:lang w:eastAsia="ru-RU"/>
        </w:rPr>
        <w:t>4</w:t>
      </w:r>
      <w:r w:rsidRPr="008B5132">
        <w:rPr>
          <w:rFonts w:ascii="Times New Roman" w:hAnsi="Times New Roman"/>
          <w:bCs/>
          <w:sz w:val="28"/>
          <w:szCs w:val="28"/>
          <w:lang w:eastAsia="ru-RU"/>
        </w:rPr>
        <w:t>.</w:t>
      </w:r>
      <w:r w:rsidR="007376B4" w:rsidRPr="008B5132">
        <w:rPr>
          <w:rFonts w:ascii="Times New Roman" w:hAnsi="Times New Roman"/>
          <w:bCs/>
          <w:sz w:val="28"/>
          <w:szCs w:val="28"/>
          <w:lang w:eastAsia="ru-RU"/>
        </w:rPr>
        <w:t>3</w:t>
      </w:r>
      <w:r w:rsidRPr="008B5132">
        <w:rPr>
          <w:rFonts w:ascii="Times New Roman" w:hAnsi="Times New Roman"/>
          <w:bCs/>
          <w:sz w:val="28"/>
          <w:szCs w:val="28"/>
          <w:lang w:eastAsia="ru-RU"/>
        </w:rPr>
        <w:t>.1. Документы, необходимые для предоставления муниципальной услуги, направленные заявителем посредством ЕПГУ или РПГУ принимаются в работу в течение 1 рабочего дня.</w:t>
      </w:r>
    </w:p>
    <w:p w14:paraId="0BAA88C4" w14:textId="77777777" w:rsidR="00307853" w:rsidRPr="008B5132" w:rsidRDefault="00307853" w:rsidP="00307853">
      <w:pPr>
        <w:pStyle w:val="2"/>
        <w:tabs>
          <w:tab w:val="left" w:pos="1560"/>
        </w:tabs>
        <w:spacing w:after="0" w:line="240" w:lineRule="auto"/>
        <w:ind w:left="0" w:firstLine="709"/>
        <w:jc w:val="both"/>
        <w:rPr>
          <w:rFonts w:ascii="Times New Roman" w:hAnsi="Times New Roman"/>
          <w:bCs/>
          <w:sz w:val="28"/>
          <w:szCs w:val="28"/>
        </w:rPr>
      </w:pPr>
      <w:r w:rsidRPr="008B5132">
        <w:rPr>
          <w:rFonts w:ascii="Times New Roman" w:hAnsi="Times New Roman"/>
          <w:bCs/>
          <w:sz w:val="28"/>
          <w:szCs w:val="28"/>
          <w:lang w:eastAsia="ru-RU"/>
        </w:rPr>
        <w:t>Порядок предоставления муниципальной услуги при обращении заявителя в электронном виде посредством ЕПГУ или РПГУ аналогичен порядку предоставления муниципальной услуги при личном обращении заявителя в орган, предоставляющий муниципальную услугу. Результат предоставления муниципальной услуги направляется в личный кабинет ЕПГУ или РПГУ (в соответствии с источником получения заявления).</w:t>
      </w:r>
    </w:p>
    <w:p w14:paraId="284D7403" w14:textId="77777777" w:rsidR="00307853" w:rsidRPr="000B48E8" w:rsidRDefault="00307853" w:rsidP="00307853">
      <w:pPr>
        <w:pStyle w:val="2"/>
        <w:tabs>
          <w:tab w:val="left" w:pos="1560"/>
        </w:tabs>
        <w:spacing w:after="0" w:line="240" w:lineRule="auto"/>
        <w:ind w:left="0" w:firstLine="709"/>
        <w:jc w:val="both"/>
        <w:rPr>
          <w:rFonts w:ascii="Times New Roman" w:hAnsi="Times New Roman"/>
          <w:bCs/>
          <w:sz w:val="28"/>
          <w:szCs w:val="28"/>
          <w:lang w:eastAsia="ru-RU"/>
        </w:rPr>
      </w:pPr>
      <w:r w:rsidRPr="008B5132">
        <w:rPr>
          <w:rFonts w:ascii="Times New Roman" w:hAnsi="Times New Roman"/>
          <w:bCs/>
          <w:sz w:val="28"/>
          <w:szCs w:val="28"/>
          <w:lang w:eastAsia="ru-RU"/>
        </w:rPr>
        <w:t xml:space="preserve">В случае обнаружения технических сбоев в работе информационной системы, обеспечивающей предоставление муниципальных услуг в электронном виде, приводящих к нарушению порядка предоставления муниципальной услуги, сотрудник </w:t>
      </w:r>
      <w:r w:rsidR="000B48E8" w:rsidRPr="008B5132">
        <w:rPr>
          <w:rFonts w:ascii="Times New Roman" w:hAnsi="Times New Roman"/>
          <w:bCs/>
          <w:sz w:val="28"/>
          <w:szCs w:val="28"/>
          <w:lang w:eastAsia="ru-RU"/>
        </w:rPr>
        <w:t>ДСО</w:t>
      </w:r>
      <w:r w:rsidRPr="008B5132">
        <w:rPr>
          <w:rFonts w:ascii="Times New Roman" w:hAnsi="Times New Roman"/>
          <w:bCs/>
          <w:sz w:val="28"/>
          <w:szCs w:val="28"/>
        </w:rPr>
        <w:t xml:space="preserve"> направляет в службу технической поддержки информационной системы обращение с подробным описанием сложившейся ситуации в течение текущего рабочего дня.</w:t>
      </w:r>
      <w:r w:rsidRPr="000B48E8">
        <w:rPr>
          <w:rFonts w:ascii="Times New Roman" w:hAnsi="Times New Roman"/>
          <w:bCs/>
          <w:sz w:val="28"/>
          <w:szCs w:val="28"/>
        </w:rPr>
        <w:t xml:space="preserve"> </w:t>
      </w:r>
    </w:p>
    <w:p w14:paraId="3E686265" w14:textId="77777777" w:rsidR="00DF2157" w:rsidRDefault="00DF2157">
      <w:pPr>
        <w:spacing w:after="160" w:line="259" w:lineRule="auto"/>
        <w:rPr>
          <w:sz w:val="28"/>
          <w:szCs w:val="28"/>
        </w:rPr>
      </w:pPr>
      <w:r>
        <w:rPr>
          <w:sz w:val="28"/>
          <w:szCs w:val="28"/>
        </w:rPr>
        <w:br w:type="page"/>
      </w:r>
    </w:p>
    <w:p w14:paraId="45938539" w14:textId="77777777" w:rsidR="00FD3F15" w:rsidRPr="00FD3F15" w:rsidRDefault="00FD3F15" w:rsidP="00FD3F15">
      <w:pPr>
        <w:widowControl w:val="0"/>
        <w:autoSpaceDE w:val="0"/>
        <w:autoSpaceDN w:val="0"/>
        <w:spacing w:after="0" w:line="240" w:lineRule="auto"/>
        <w:jc w:val="right"/>
        <w:outlineLvl w:val="1"/>
        <w:rPr>
          <w:rFonts w:eastAsiaTheme="minorEastAsia"/>
          <w:sz w:val="22"/>
          <w:lang w:eastAsia="ru-RU"/>
        </w:rPr>
      </w:pPr>
      <w:r w:rsidRPr="00FD3F15">
        <w:rPr>
          <w:rFonts w:eastAsiaTheme="minorEastAsia"/>
          <w:sz w:val="22"/>
          <w:lang w:eastAsia="ru-RU"/>
        </w:rPr>
        <w:lastRenderedPageBreak/>
        <w:t>Приложение N 1</w:t>
      </w:r>
    </w:p>
    <w:p w14:paraId="476AAEF4"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к Административному регламенту</w:t>
      </w:r>
    </w:p>
    <w:p w14:paraId="62C698E9"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предоставления муниципальной услуги</w:t>
      </w:r>
    </w:p>
    <w:p w14:paraId="77E50D6A"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"Предоставление ежемесячного пособия</w:t>
      </w:r>
    </w:p>
    <w:p w14:paraId="2940957E"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на содержание ребенка, переданного</w:t>
      </w:r>
    </w:p>
    <w:p w14:paraId="2DB3D186"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на воспитание в приемную семью,</w:t>
      </w:r>
    </w:p>
    <w:p w14:paraId="6679D7D8"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на патронатное воспитание"</w:t>
      </w:r>
    </w:p>
    <w:p w14:paraId="6B5A7553"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0853D4A9"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В администрацию городского округа</w:t>
      </w:r>
    </w:p>
    <w:p w14:paraId="13121344"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 xml:space="preserve">  Тольятти</w:t>
      </w:r>
    </w:p>
    <w:p w14:paraId="3779D033"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_____________________________________,</w:t>
      </w:r>
    </w:p>
    <w:p w14:paraId="57350CB8"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(фамилия имя, отчество)</w:t>
      </w:r>
    </w:p>
    <w:p w14:paraId="2935C0AB"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Данные документа, удостоверяющего</w:t>
      </w:r>
    </w:p>
    <w:p w14:paraId="0E2D2116"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личность: паспорт</w:t>
      </w:r>
    </w:p>
    <w:p w14:paraId="745B0EF9"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______________________________________</w:t>
      </w:r>
    </w:p>
    <w:p w14:paraId="645A5952"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(вид документа)</w:t>
      </w:r>
    </w:p>
    <w:p w14:paraId="79218A28"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 xml:space="preserve">  ______________________________________</w:t>
      </w:r>
    </w:p>
    <w:p w14:paraId="16BE2BE7"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 xml:space="preserve">  (серия, номер, кем выдан, дата выдачи)</w:t>
      </w:r>
    </w:p>
    <w:p w14:paraId="18A6EAB4"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зарегистрированного по адресу: _______</w:t>
      </w:r>
    </w:p>
    <w:p w14:paraId="5686AE31"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 xml:space="preserve"> (индекс)</w:t>
      </w:r>
    </w:p>
    <w:p w14:paraId="07D56D7D"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г. Тольятти, _________________________</w:t>
      </w:r>
    </w:p>
    <w:p w14:paraId="21D6062A"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Контактный телефон: __________________</w:t>
      </w:r>
    </w:p>
    <w:p w14:paraId="2AB7441D"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
    <w:p w14:paraId="53BCD19E" w14:textId="77777777" w:rsidR="00FD3F15" w:rsidRPr="00FD3F15" w:rsidRDefault="00FD3F15" w:rsidP="00FD3F15">
      <w:pPr>
        <w:widowControl w:val="0"/>
        <w:autoSpaceDE w:val="0"/>
        <w:autoSpaceDN w:val="0"/>
        <w:spacing w:after="0" w:line="240" w:lineRule="auto"/>
        <w:jc w:val="center"/>
        <w:rPr>
          <w:rFonts w:eastAsiaTheme="minorEastAsia"/>
          <w:sz w:val="20"/>
          <w:lang w:eastAsia="ru-RU"/>
        </w:rPr>
      </w:pPr>
      <w:bookmarkStart w:id="5" w:name="P678"/>
      <w:bookmarkEnd w:id="5"/>
      <w:r w:rsidRPr="00FD3F15">
        <w:rPr>
          <w:rFonts w:eastAsiaTheme="minorEastAsia"/>
          <w:sz w:val="20"/>
          <w:lang w:eastAsia="ru-RU"/>
        </w:rPr>
        <w:t>Заявление</w:t>
      </w:r>
    </w:p>
    <w:p w14:paraId="0DC28660"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
    <w:p w14:paraId="7AA9BA88"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Прошу    предоставить    дополнительную   меру   социальной   поддержки детям-сиротам   и   </w:t>
      </w:r>
      <w:proofErr w:type="gramStart"/>
      <w:r w:rsidRPr="00FD3F15">
        <w:rPr>
          <w:rFonts w:eastAsiaTheme="minorEastAsia"/>
          <w:sz w:val="20"/>
          <w:lang w:eastAsia="ru-RU"/>
        </w:rPr>
        <w:t>детям,  оставшимся</w:t>
      </w:r>
      <w:proofErr w:type="gramEnd"/>
      <w:r w:rsidRPr="00FD3F15">
        <w:rPr>
          <w:rFonts w:eastAsiaTheme="minorEastAsia"/>
          <w:sz w:val="20"/>
          <w:lang w:eastAsia="ru-RU"/>
        </w:rPr>
        <w:t xml:space="preserve">  без  попечения  родителей,  в  виде ежемесячного  пособия  на  содержание  ребенка, переданного на воспитание в приемную   семью,   на   патронатное  воспитание  (Ф.И.О.,  дата  рождения)</w:t>
      </w:r>
    </w:p>
    <w:p w14:paraId="5C65F34F" w14:textId="77777777" w:rsidR="00FD3F15" w:rsidRPr="00FD3F15" w:rsidRDefault="00FD3F15" w:rsidP="00FD3F15">
      <w:pPr>
        <w:widowControl w:val="0"/>
        <w:autoSpaceDE w:val="0"/>
        <w:autoSpaceDN w:val="0"/>
        <w:spacing w:after="0" w:line="240" w:lineRule="auto"/>
        <w:rPr>
          <w:rFonts w:eastAsiaTheme="minorEastAsia"/>
          <w:sz w:val="20"/>
          <w:lang w:eastAsia="ru-RU"/>
        </w:rPr>
      </w:pPr>
      <w:r w:rsidRPr="00FD3F15">
        <w:rPr>
          <w:rFonts w:eastAsiaTheme="minorEastAsia"/>
          <w:sz w:val="20"/>
          <w:lang w:eastAsia="ru-RU"/>
        </w:rPr>
        <w:t>___________________________________________________________________________</w:t>
      </w:r>
    </w:p>
    <w:p w14:paraId="4E33F9EF" w14:textId="77777777" w:rsidR="00FD3F15" w:rsidRPr="00FD3F15" w:rsidRDefault="00FD3F15" w:rsidP="00FD3F15">
      <w:pPr>
        <w:widowControl w:val="0"/>
        <w:autoSpaceDE w:val="0"/>
        <w:autoSpaceDN w:val="0"/>
        <w:spacing w:after="0" w:line="240" w:lineRule="auto"/>
        <w:rPr>
          <w:rFonts w:eastAsiaTheme="minorEastAsia"/>
          <w:sz w:val="20"/>
          <w:lang w:eastAsia="ru-RU"/>
        </w:rPr>
      </w:pPr>
      <w:r w:rsidRPr="00FD3F15">
        <w:rPr>
          <w:rFonts w:eastAsiaTheme="minorEastAsia"/>
          <w:sz w:val="20"/>
          <w:lang w:eastAsia="ru-RU"/>
        </w:rPr>
        <w:t>___________________________________________________________________________</w:t>
      </w:r>
    </w:p>
    <w:p w14:paraId="3B0836AB" w14:textId="77777777" w:rsidR="00FD3F15" w:rsidRPr="00FD3F15" w:rsidRDefault="00FD3F15" w:rsidP="00FD3F15">
      <w:pPr>
        <w:widowControl w:val="0"/>
        <w:autoSpaceDE w:val="0"/>
        <w:autoSpaceDN w:val="0"/>
        <w:spacing w:after="0" w:line="240" w:lineRule="auto"/>
        <w:rPr>
          <w:rFonts w:eastAsiaTheme="minorEastAsia"/>
          <w:sz w:val="20"/>
          <w:lang w:eastAsia="ru-RU"/>
        </w:rPr>
      </w:pPr>
      <w:r w:rsidRPr="00FD3F15">
        <w:rPr>
          <w:rFonts w:eastAsiaTheme="minorEastAsia"/>
          <w:sz w:val="20"/>
          <w:lang w:eastAsia="ru-RU"/>
        </w:rPr>
        <w:t>Несовершеннолетний (Ф.И.О.) _______________________________________________</w:t>
      </w:r>
    </w:p>
    <w:p w14:paraId="452606BA" w14:textId="77777777" w:rsidR="00FD3F15" w:rsidRPr="00FD3F15" w:rsidRDefault="00FD3F15" w:rsidP="00FD3F15">
      <w:pPr>
        <w:widowControl w:val="0"/>
        <w:autoSpaceDE w:val="0"/>
        <w:autoSpaceDN w:val="0"/>
        <w:spacing w:after="0" w:line="240" w:lineRule="auto"/>
        <w:rPr>
          <w:rFonts w:eastAsiaTheme="minorEastAsia"/>
          <w:sz w:val="20"/>
          <w:lang w:eastAsia="ru-RU"/>
        </w:rPr>
      </w:pPr>
      <w:proofErr w:type="gramStart"/>
      <w:r w:rsidRPr="00FD3F15">
        <w:rPr>
          <w:rFonts w:eastAsiaTheme="minorEastAsia"/>
          <w:sz w:val="20"/>
          <w:lang w:eastAsia="ru-RU"/>
        </w:rPr>
        <w:t>имеет  регистрацию</w:t>
      </w:r>
      <w:proofErr w:type="gramEnd"/>
      <w:r w:rsidRPr="00FD3F15">
        <w:rPr>
          <w:rFonts w:eastAsiaTheme="minorEastAsia"/>
          <w:sz w:val="20"/>
          <w:lang w:eastAsia="ru-RU"/>
        </w:rPr>
        <w:t xml:space="preserve">  по  месту  жительства  (месту пребывания) на территории городского  округа  Тольятти   и  находится  на  воспитании в моей семье на  территории городского округа Тольятти на основании (отметить нужное):</w:t>
      </w:r>
    </w:p>
    <w:p w14:paraId="5EDCE7C8" w14:textId="77777777" w:rsidR="00FD3F15" w:rsidRPr="00FD3F15" w:rsidRDefault="00FD3F15" w:rsidP="00FD3F15">
      <w:pPr>
        <w:widowControl w:val="0"/>
        <w:autoSpaceDE w:val="0"/>
        <w:autoSpaceDN w:val="0"/>
        <w:spacing w:after="0" w:line="240" w:lineRule="auto"/>
        <w:rPr>
          <w:rFonts w:eastAsiaTheme="minorEastAsia"/>
          <w:sz w:val="20"/>
          <w:lang w:eastAsia="ru-RU"/>
        </w:rPr>
      </w:pPr>
      <w:r w:rsidRPr="00FD3F15">
        <w:rPr>
          <w:rFonts w:eastAsiaTheme="minorEastAsia"/>
          <w:sz w:val="20"/>
          <w:lang w:eastAsia="ru-RU"/>
        </w:rPr>
        <w:t xml:space="preserve">    - договора о приемной семье,</w:t>
      </w:r>
    </w:p>
    <w:p w14:paraId="5BB4D82B" w14:textId="77777777" w:rsidR="00FD3F15" w:rsidRPr="00FD3F15" w:rsidRDefault="00FD3F15" w:rsidP="00FD3F15">
      <w:pPr>
        <w:widowControl w:val="0"/>
        <w:autoSpaceDE w:val="0"/>
        <w:autoSpaceDN w:val="0"/>
        <w:spacing w:after="0" w:line="240" w:lineRule="auto"/>
        <w:rPr>
          <w:rFonts w:eastAsiaTheme="minorEastAsia"/>
          <w:sz w:val="20"/>
          <w:lang w:eastAsia="ru-RU"/>
        </w:rPr>
      </w:pPr>
      <w:r w:rsidRPr="00FD3F15">
        <w:rPr>
          <w:rFonts w:eastAsiaTheme="minorEastAsia"/>
          <w:sz w:val="20"/>
          <w:lang w:eastAsia="ru-RU"/>
        </w:rPr>
        <w:t xml:space="preserve">    - договора о патронатном воспитании.</w:t>
      </w:r>
    </w:p>
    <w:p w14:paraId="43D5D4C5" w14:textId="77777777" w:rsidR="00FD3F15" w:rsidRPr="00FD3F15" w:rsidRDefault="00FD3F15" w:rsidP="00FD3F15">
      <w:pPr>
        <w:widowControl w:val="0"/>
        <w:autoSpaceDE w:val="0"/>
        <w:autoSpaceDN w:val="0"/>
        <w:spacing w:after="0" w:line="240" w:lineRule="auto"/>
        <w:rPr>
          <w:rFonts w:eastAsiaTheme="minorEastAsia"/>
          <w:sz w:val="20"/>
          <w:lang w:eastAsia="ru-RU"/>
        </w:rPr>
      </w:pPr>
      <w:r w:rsidRPr="00FD3F15">
        <w:rPr>
          <w:rFonts w:eastAsiaTheme="minorEastAsia"/>
          <w:sz w:val="20"/>
          <w:lang w:eastAsia="ru-RU"/>
        </w:rPr>
        <w:t xml:space="preserve">    </w:t>
      </w:r>
      <w:proofErr w:type="gramStart"/>
      <w:r w:rsidRPr="00FD3F15">
        <w:rPr>
          <w:rFonts w:eastAsiaTheme="minorEastAsia"/>
          <w:sz w:val="20"/>
          <w:lang w:eastAsia="ru-RU"/>
        </w:rPr>
        <w:t>Денежные  средства</w:t>
      </w:r>
      <w:proofErr w:type="gramEnd"/>
      <w:r w:rsidRPr="00FD3F15">
        <w:rPr>
          <w:rFonts w:eastAsiaTheme="minorEastAsia"/>
          <w:sz w:val="20"/>
          <w:lang w:eastAsia="ru-RU"/>
        </w:rPr>
        <w:t xml:space="preserve">  прошу  перечислить  на  счет,  открытый в кредитной</w:t>
      </w:r>
    </w:p>
    <w:p w14:paraId="7D5059A9" w14:textId="77777777" w:rsidR="00FD3F15" w:rsidRPr="00FD3F15" w:rsidRDefault="00FD3F15" w:rsidP="00FD3F15">
      <w:pPr>
        <w:widowControl w:val="0"/>
        <w:autoSpaceDE w:val="0"/>
        <w:autoSpaceDN w:val="0"/>
        <w:spacing w:after="0" w:line="240" w:lineRule="auto"/>
        <w:rPr>
          <w:rFonts w:eastAsiaTheme="minorEastAsia"/>
          <w:sz w:val="20"/>
          <w:lang w:eastAsia="ru-RU"/>
        </w:rPr>
      </w:pPr>
      <w:r w:rsidRPr="00FD3F15">
        <w:rPr>
          <w:rFonts w:eastAsiaTheme="minorEastAsia"/>
          <w:sz w:val="20"/>
          <w:lang w:eastAsia="ru-RU"/>
        </w:rPr>
        <w:t>организации _____________________________________ филиал N ________________</w:t>
      </w:r>
    </w:p>
    <w:p w14:paraId="0E8CAF45" w14:textId="77777777" w:rsidR="00FD3F15" w:rsidRPr="00FD3F15" w:rsidRDefault="00FD3F15" w:rsidP="00FD3F15">
      <w:pPr>
        <w:widowControl w:val="0"/>
        <w:autoSpaceDE w:val="0"/>
        <w:autoSpaceDN w:val="0"/>
        <w:spacing w:after="0" w:line="240" w:lineRule="auto"/>
        <w:rPr>
          <w:rFonts w:eastAsiaTheme="minorEastAsia"/>
          <w:sz w:val="20"/>
          <w:lang w:eastAsia="ru-RU"/>
        </w:rPr>
      </w:pPr>
      <w:r w:rsidRPr="00FD3F15">
        <w:rPr>
          <w:rFonts w:eastAsiaTheme="minorEastAsia"/>
          <w:sz w:val="20"/>
          <w:lang w:eastAsia="ru-RU"/>
        </w:rPr>
        <w:t>N    счета_________________________________________    на   имя</w:t>
      </w:r>
      <w:proofErr w:type="gramStart"/>
      <w:r w:rsidRPr="00FD3F15">
        <w:rPr>
          <w:rFonts w:eastAsiaTheme="minorEastAsia"/>
          <w:sz w:val="20"/>
          <w:lang w:eastAsia="ru-RU"/>
        </w:rPr>
        <w:t xml:space="preserve">   (</w:t>
      </w:r>
      <w:proofErr w:type="gramEnd"/>
      <w:r w:rsidRPr="00FD3F15">
        <w:rPr>
          <w:rFonts w:eastAsiaTheme="minorEastAsia"/>
          <w:sz w:val="20"/>
          <w:lang w:eastAsia="ru-RU"/>
        </w:rPr>
        <w:t>в случае</w:t>
      </w:r>
    </w:p>
    <w:p w14:paraId="462C9BBE" w14:textId="77777777" w:rsidR="00FD3F15" w:rsidRPr="00FD3F15" w:rsidRDefault="00FD3F15" w:rsidP="00FD3F15">
      <w:pPr>
        <w:widowControl w:val="0"/>
        <w:autoSpaceDE w:val="0"/>
        <w:autoSpaceDN w:val="0"/>
        <w:spacing w:after="0" w:line="240" w:lineRule="auto"/>
        <w:rPr>
          <w:rFonts w:eastAsiaTheme="minorEastAsia"/>
          <w:sz w:val="20"/>
          <w:lang w:eastAsia="ru-RU"/>
        </w:rPr>
      </w:pPr>
      <w:proofErr w:type="gramStart"/>
      <w:r w:rsidRPr="00FD3F15">
        <w:rPr>
          <w:rFonts w:eastAsiaTheme="minorEastAsia"/>
          <w:sz w:val="20"/>
          <w:lang w:eastAsia="ru-RU"/>
        </w:rPr>
        <w:t>предоставления  номинального</w:t>
      </w:r>
      <w:proofErr w:type="gramEnd"/>
      <w:r w:rsidRPr="00FD3F15">
        <w:rPr>
          <w:rFonts w:eastAsiaTheme="minorEastAsia"/>
          <w:sz w:val="20"/>
          <w:lang w:eastAsia="ru-RU"/>
        </w:rPr>
        <w:t xml:space="preserve">  счета  указываются  отдельно Ф.И.О. Владельца</w:t>
      </w:r>
    </w:p>
    <w:p w14:paraId="385FB246" w14:textId="77777777" w:rsidR="00FD3F15" w:rsidRPr="00FD3F15" w:rsidRDefault="00FD3F15" w:rsidP="00FD3F15">
      <w:pPr>
        <w:widowControl w:val="0"/>
        <w:autoSpaceDE w:val="0"/>
        <w:autoSpaceDN w:val="0"/>
        <w:spacing w:after="0" w:line="240" w:lineRule="auto"/>
        <w:rPr>
          <w:rFonts w:eastAsiaTheme="minorEastAsia"/>
          <w:sz w:val="20"/>
          <w:lang w:eastAsia="ru-RU"/>
        </w:rPr>
      </w:pPr>
      <w:r w:rsidRPr="00FD3F15">
        <w:rPr>
          <w:rFonts w:eastAsiaTheme="minorEastAsia"/>
          <w:sz w:val="20"/>
          <w:lang w:eastAsia="ru-RU"/>
        </w:rPr>
        <w:t>счета и Ф.И.О. Бенефициара)</w:t>
      </w:r>
    </w:p>
    <w:p w14:paraId="4A46F0A2" w14:textId="77777777" w:rsidR="00FD3F15" w:rsidRPr="00FD3F15" w:rsidRDefault="00FD3F15" w:rsidP="00FD3F15">
      <w:pPr>
        <w:widowControl w:val="0"/>
        <w:autoSpaceDE w:val="0"/>
        <w:autoSpaceDN w:val="0"/>
        <w:spacing w:after="0" w:line="240" w:lineRule="auto"/>
        <w:rPr>
          <w:rFonts w:eastAsiaTheme="minorEastAsia"/>
          <w:sz w:val="20"/>
          <w:lang w:eastAsia="ru-RU"/>
        </w:rPr>
      </w:pPr>
      <w:r w:rsidRPr="00FD3F15">
        <w:rPr>
          <w:rFonts w:eastAsiaTheme="minorEastAsia"/>
          <w:sz w:val="20"/>
          <w:lang w:eastAsia="ru-RU"/>
        </w:rPr>
        <w:t>___________________________________________________________________________</w:t>
      </w:r>
    </w:p>
    <w:p w14:paraId="1E8A6273" w14:textId="77777777" w:rsidR="00FD3F15" w:rsidRPr="00FD3F15" w:rsidRDefault="00FD3F15" w:rsidP="00FD3F15">
      <w:pPr>
        <w:widowControl w:val="0"/>
        <w:autoSpaceDE w:val="0"/>
        <w:autoSpaceDN w:val="0"/>
        <w:spacing w:after="0" w:line="240" w:lineRule="auto"/>
        <w:rPr>
          <w:rFonts w:eastAsiaTheme="minorEastAsia"/>
          <w:sz w:val="20"/>
          <w:lang w:eastAsia="ru-RU"/>
        </w:rPr>
      </w:pPr>
      <w:r w:rsidRPr="00FD3F15">
        <w:rPr>
          <w:rFonts w:eastAsiaTheme="minorEastAsia"/>
          <w:sz w:val="20"/>
          <w:lang w:eastAsia="ru-RU"/>
        </w:rPr>
        <w:t>___________________________________________________________________________</w:t>
      </w:r>
    </w:p>
    <w:p w14:paraId="3DEFA953" w14:textId="77777777" w:rsidR="00FD3F15" w:rsidRPr="00FD3F15" w:rsidRDefault="00FD3F15" w:rsidP="00FD3F15">
      <w:pPr>
        <w:widowControl w:val="0"/>
        <w:autoSpaceDE w:val="0"/>
        <w:autoSpaceDN w:val="0"/>
        <w:spacing w:after="0" w:line="240" w:lineRule="auto"/>
        <w:rPr>
          <w:rFonts w:eastAsiaTheme="minorEastAsia"/>
          <w:sz w:val="20"/>
          <w:lang w:eastAsia="ru-RU"/>
        </w:rPr>
      </w:pPr>
      <w:r w:rsidRPr="00FD3F15">
        <w:rPr>
          <w:rFonts w:eastAsiaTheme="minorEastAsia"/>
          <w:sz w:val="20"/>
          <w:lang w:eastAsia="ru-RU"/>
        </w:rPr>
        <w:t xml:space="preserve">    </w:t>
      </w:r>
      <w:proofErr w:type="gramStart"/>
      <w:r w:rsidRPr="00FD3F15">
        <w:rPr>
          <w:rFonts w:eastAsiaTheme="minorEastAsia"/>
          <w:sz w:val="20"/>
          <w:lang w:eastAsia="ru-RU"/>
        </w:rPr>
        <w:t>Обязуюсь  в</w:t>
      </w:r>
      <w:proofErr w:type="gramEnd"/>
      <w:r w:rsidRPr="00FD3F15">
        <w:rPr>
          <w:rFonts w:eastAsiaTheme="minorEastAsia"/>
          <w:sz w:val="20"/>
          <w:lang w:eastAsia="ru-RU"/>
        </w:rPr>
        <w:t xml:space="preserve">  течение 10 дней с даты наступления обстоятельств, влекущих прекращение   предоставления   дополнительных   мер  социальной  поддержки, известить  МАУ  "МФЦ"  об их наступлении. В случае излишнего предоставления </w:t>
      </w:r>
      <w:proofErr w:type="gramStart"/>
      <w:r w:rsidRPr="00FD3F15">
        <w:rPr>
          <w:rFonts w:eastAsiaTheme="minorEastAsia"/>
          <w:sz w:val="20"/>
          <w:lang w:eastAsia="ru-RU"/>
        </w:rPr>
        <w:t>дополнительных  мер</w:t>
      </w:r>
      <w:proofErr w:type="gramEnd"/>
      <w:r w:rsidRPr="00FD3F15">
        <w:rPr>
          <w:rFonts w:eastAsiaTheme="minorEastAsia"/>
          <w:sz w:val="20"/>
          <w:lang w:eastAsia="ru-RU"/>
        </w:rPr>
        <w:t xml:space="preserve"> социальной поддержки в связи с неисполнением указанного требования  обязуюсь  вернуть  соответствующие  денежные  средства в бюджет городского округа Тольятти. Правильность сообщаемых сведений подтверждаю.</w:t>
      </w:r>
    </w:p>
    <w:p w14:paraId="2E3F9CEF" w14:textId="77777777" w:rsidR="00FD3F15" w:rsidRPr="00FD3F15" w:rsidRDefault="00FD3F15" w:rsidP="00FD3F15">
      <w:pPr>
        <w:widowControl w:val="0"/>
        <w:autoSpaceDE w:val="0"/>
        <w:autoSpaceDN w:val="0"/>
        <w:spacing w:after="0" w:line="240" w:lineRule="auto"/>
        <w:rPr>
          <w:rFonts w:eastAsiaTheme="minorEastAsia"/>
          <w:sz w:val="20"/>
          <w:lang w:eastAsia="ru-RU"/>
        </w:rPr>
      </w:pPr>
      <w:r w:rsidRPr="00FD3F15">
        <w:rPr>
          <w:rFonts w:eastAsiaTheme="minorEastAsia"/>
          <w:sz w:val="20"/>
          <w:lang w:eastAsia="ru-RU"/>
        </w:rPr>
        <w:t>"_____" ____________ 20____ г.</w:t>
      </w:r>
    </w:p>
    <w:p w14:paraId="5974571D"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_______________________/____________________</w:t>
      </w:r>
    </w:p>
    <w:p w14:paraId="5F3EC8A7"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(подпись </w:t>
      </w:r>
      <w:proofErr w:type="gramStart"/>
      <w:r w:rsidRPr="00FD3F15">
        <w:rPr>
          <w:rFonts w:eastAsiaTheme="minorEastAsia"/>
          <w:sz w:val="20"/>
          <w:lang w:eastAsia="ru-RU"/>
        </w:rPr>
        <w:t>заявителя)  (</w:t>
      </w:r>
      <w:proofErr w:type="gramEnd"/>
      <w:r w:rsidRPr="00FD3F15">
        <w:rPr>
          <w:rFonts w:eastAsiaTheme="minorEastAsia"/>
          <w:sz w:val="20"/>
          <w:lang w:eastAsia="ru-RU"/>
        </w:rPr>
        <w:t>расшифровка подписи)</w:t>
      </w:r>
    </w:p>
    <w:p w14:paraId="06A495B3"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
    <w:p w14:paraId="730F9E22" w14:textId="77777777" w:rsidR="002F34E3" w:rsidRPr="00FD3F15" w:rsidRDefault="00FD3F15" w:rsidP="002F34E3">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w:t>
      </w:r>
      <w:r w:rsidR="002F34E3" w:rsidRPr="00FD3F15">
        <w:rPr>
          <w:rFonts w:eastAsiaTheme="minorEastAsia"/>
          <w:sz w:val="20"/>
          <w:lang w:eastAsia="ru-RU"/>
        </w:rPr>
        <w:t xml:space="preserve">    Заявление ____________________________________________________________,</w:t>
      </w:r>
    </w:p>
    <w:p w14:paraId="393281B4" w14:textId="77777777" w:rsidR="002F34E3" w:rsidRPr="00FD3F15" w:rsidRDefault="002F34E3" w:rsidP="002F34E3">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(фамилия, имя, отчество заявителя)</w:t>
      </w:r>
    </w:p>
    <w:p w14:paraId="61A699E6" w14:textId="77777777" w:rsidR="002F34E3" w:rsidRPr="00FD3F15" w:rsidRDefault="002F34E3" w:rsidP="002F34E3">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зарегистрированного по адресу: ____________________________________________</w:t>
      </w:r>
    </w:p>
    <w:p w14:paraId="4F6AFFA5" w14:textId="77777777" w:rsidR="002F34E3" w:rsidRPr="00FD3F15" w:rsidRDefault="002F34E3" w:rsidP="002F34E3">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с   приложением   </w:t>
      </w:r>
      <w:proofErr w:type="gramStart"/>
      <w:r w:rsidRPr="00FD3F15">
        <w:rPr>
          <w:rFonts w:eastAsiaTheme="minorEastAsia"/>
          <w:sz w:val="20"/>
          <w:lang w:eastAsia="ru-RU"/>
        </w:rPr>
        <w:t>документов  принято</w:t>
      </w:r>
      <w:proofErr w:type="gramEnd"/>
      <w:r w:rsidRPr="00FD3F15">
        <w:rPr>
          <w:rFonts w:eastAsiaTheme="minorEastAsia"/>
          <w:sz w:val="20"/>
          <w:lang w:eastAsia="ru-RU"/>
        </w:rPr>
        <w:t xml:space="preserve">  "______" ________________ 20___ г. и</w:t>
      </w:r>
    </w:p>
    <w:p w14:paraId="56DE36C8" w14:textId="77777777" w:rsidR="002F34E3" w:rsidRPr="00FD3F15" w:rsidRDefault="002F34E3" w:rsidP="002F34E3">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зарегистрировано за номером ___________________</w:t>
      </w:r>
    </w:p>
    <w:p w14:paraId="25E86854" w14:textId="77777777" w:rsidR="002F34E3" w:rsidRPr="00FD3F15" w:rsidRDefault="002F34E3" w:rsidP="002F34E3">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____________________________________________</w:t>
      </w:r>
    </w:p>
    <w:p w14:paraId="5FF737E7" w14:textId="77777777" w:rsidR="002F34E3" w:rsidRPr="00FD3F15" w:rsidRDefault="002F34E3" w:rsidP="002F34E3">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(подпись специалиста, принявшего заявление)</w:t>
      </w:r>
    </w:p>
    <w:p w14:paraId="2A288D82"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w:t>
      </w:r>
    </w:p>
    <w:p w14:paraId="70C97FFA"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
    <w:p w14:paraId="7D3F8C28"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
    <w:p w14:paraId="09F0E1EE"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
    <w:p w14:paraId="791823A0"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
    <w:p w14:paraId="2E1BABDC" w14:textId="77777777" w:rsidR="002F34E3" w:rsidRPr="00FD3F15" w:rsidRDefault="002F34E3" w:rsidP="002F34E3">
      <w:pPr>
        <w:widowControl w:val="0"/>
        <w:autoSpaceDE w:val="0"/>
        <w:autoSpaceDN w:val="0"/>
        <w:spacing w:after="0" w:line="240" w:lineRule="auto"/>
        <w:jc w:val="right"/>
        <w:outlineLvl w:val="1"/>
        <w:rPr>
          <w:rFonts w:eastAsiaTheme="minorEastAsia"/>
          <w:sz w:val="22"/>
          <w:lang w:eastAsia="ru-RU"/>
        </w:rPr>
      </w:pPr>
      <w:r w:rsidRPr="00FD3F15">
        <w:rPr>
          <w:rFonts w:eastAsiaTheme="minorEastAsia"/>
          <w:sz w:val="22"/>
          <w:lang w:eastAsia="ru-RU"/>
        </w:rPr>
        <w:t xml:space="preserve">Приложение N </w:t>
      </w:r>
      <w:r>
        <w:rPr>
          <w:rFonts w:eastAsiaTheme="minorEastAsia"/>
          <w:sz w:val="22"/>
          <w:lang w:eastAsia="ru-RU"/>
        </w:rPr>
        <w:t>2</w:t>
      </w:r>
    </w:p>
    <w:p w14:paraId="769CDEC6" w14:textId="77777777" w:rsidR="002F34E3" w:rsidRPr="00FD3F15" w:rsidRDefault="002F34E3" w:rsidP="002F34E3">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к Административному регламенту</w:t>
      </w:r>
    </w:p>
    <w:p w14:paraId="7B1B598C" w14:textId="77777777" w:rsidR="002F34E3" w:rsidRPr="00FD3F15" w:rsidRDefault="002F34E3" w:rsidP="002F34E3">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предоставления муниципальной услуги</w:t>
      </w:r>
    </w:p>
    <w:p w14:paraId="6347475E" w14:textId="77777777" w:rsidR="002F34E3" w:rsidRPr="00FD3F15" w:rsidRDefault="002F34E3" w:rsidP="002F34E3">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"Предоставление ежемесячного пособия</w:t>
      </w:r>
    </w:p>
    <w:p w14:paraId="4089D690" w14:textId="77777777" w:rsidR="002F34E3" w:rsidRPr="00FD3F15" w:rsidRDefault="002F34E3" w:rsidP="002F34E3">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на содержание ребенка, переданного</w:t>
      </w:r>
    </w:p>
    <w:p w14:paraId="02F91DFE" w14:textId="77777777" w:rsidR="002F34E3" w:rsidRPr="00FD3F15" w:rsidRDefault="002F34E3" w:rsidP="002F34E3">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на воспитание в приемную семью,</w:t>
      </w:r>
    </w:p>
    <w:p w14:paraId="2A005E49" w14:textId="77777777" w:rsidR="00FD3F15" w:rsidRPr="00FD3F15" w:rsidRDefault="002F34E3" w:rsidP="002F34E3">
      <w:pPr>
        <w:widowControl w:val="0"/>
        <w:autoSpaceDE w:val="0"/>
        <w:autoSpaceDN w:val="0"/>
        <w:spacing w:after="0" w:line="240" w:lineRule="auto"/>
        <w:jc w:val="right"/>
        <w:rPr>
          <w:rFonts w:eastAsiaTheme="minorEastAsia"/>
          <w:sz w:val="20"/>
          <w:lang w:eastAsia="ru-RU"/>
        </w:rPr>
      </w:pPr>
      <w:r w:rsidRPr="00FD3F15">
        <w:rPr>
          <w:rFonts w:eastAsiaTheme="minorEastAsia"/>
          <w:sz w:val="22"/>
          <w:lang w:eastAsia="ru-RU"/>
        </w:rPr>
        <w:t>на патронатное воспитание"</w:t>
      </w:r>
    </w:p>
    <w:p w14:paraId="6B2DD529" w14:textId="77777777" w:rsidR="00FD3F15" w:rsidRPr="00FD3F15" w:rsidRDefault="00FD3F15" w:rsidP="00FD3F15">
      <w:pPr>
        <w:widowControl w:val="0"/>
        <w:autoSpaceDE w:val="0"/>
        <w:autoSpaceDN w:val="0"/>
        <w:spacing w:after="0" w:line="240" w:lineRule="auto"/>
        <w:jc w:val="center"/>
        <w:rPr>
          <w:rFonts w:eastAsiaTheme="minorEastAsia"/>
          <w:sz w:val="20"/>
          <w:lang w:eastAsia="ru-RU"/>
        </w:rPr>
      </w:pPr>
      <w:r w:rsidRPr="00FD3F15">
        <w:rPr>
          <w:rFonts w:eastAsiaTheme="minorEastAsia"/>
          <w:sz w:val="20"/>
          <w:lang w:eastAsia="ru-RU"/>
        </w:rPr>
        <w:t>Согласие</w:t>
      </w:r>
    </w:p>
    <w:p w14:paraId="5857710A" w14:textId="77777777" w:rsidR="00FD3F15" w:rsidRPr="00FD3F15" w:rsidRDefault="00FD3F15" w:rsidP="00FD3F15">
      <w:pPr>
        <w:widowControl w:val="0"/>
        <w:autoSpaceDE w:val="0"/>
        <w:autoSpaceDN w:val="0"/>
        <w:spacing w:after="0" w:line="240" w:lineRule="auto"/>
        <w:jc w:val="center"/>
        <w:rPr>
          <w:rFonts w:eastAsiaTheme="minorEastAsia"/>
          <w:sz w:val="20"/>
          <w:lang w:eastAsia="ru-RU"/>
        </w:rPr>
      </w:pPr>
      <w:r w:rsidRPr="00FD3F15">
        <w:rPr>
          <w:rFonts w:eastAsiaTheme="minorEastAsia"/>
          <w:sz w:val="20"/>
          <w:lang w:eastAsia="ru-RU"/>
        </w:rPr>
        <w:t>на обработку персональных данных</w:t>
      </w:r>
    </w:p>
    <w:p w14:paraId="2D98833F" w14:textId="77777777" w:rsidR="00FD3F15" w:rsidRPr="00FD3F15" w:rsidRDefault="00FD3F15" w:rsidP="00FD3F15">
      <w:pPr>
        <w:widowControl w:val="0"/>
        <w:autoSpaceDE w:val="0"/>
        <w:autoSpaceDN w:val="0"/>
        <w:spacing w:after="0" w:line="240" w:lineRule="auto"/>
        <w:jc w:val="center"/>
        <w:rPr>
          <w:rFonts w:eastAsiaTheme="minorEastAsia"/>
          <w:sz w:val="20"/>
          <w:lang w:eastAsia="ru-RU"/>
        </w:rPr>
      </w:pPr>
      <w:r w:rsidRPr="00FD3F15">
        <w:rPr>
          <w:rFonts w:eastAsiaTheme="minorEastAsia"/>
          <w:sz w:val="20"/>
          <w:lang w:eastAsia="ru-RU"/>
        </w:rPr>
        <w:t>(в соответствии с требованиями Федерального закона</w:t>
      </w:r>
    </w:p>
    <w:p w14:paraId="4EEFCFF8" w14:textId="77777777" w:rsidR="00FD3F15" w:rsidRPr="00FD3F15" w:rsidRDefault="00FD3F15" w:rsidP="00FD3F15">
      <w:pPr>
        <w:widowControl w:val="0"/>
        <w:autoSpaceDE w:val="0"/>
        <w:autoSpaceDN w:val="0"/>
        <w:spacing w:after="0" w:line="240" w:lineRule="auto"/>
        <w:jc w:val="center"/>
        <w:rPr>
          <w:rFonts w:eastAsiaTheme="minorEastAsia"/>
          <w:sz w:val="20"/>
          <w:lang w:eastAsia="ru-RU"/>
        </w:rPr>
      </w:pPr>
      <w:r w:rsidRPr="00FD3F15">
        <w:rPr>
          <w:rFonts w:eastAsiaTheme="minorEastAsia"/>
          <w:sz w:val="20"/>
          <w:lang w:eastAsia="ru-RU"/>
        </w:rPr>
        <w:t>от 27.07.2006 N 152-ФЗ "О персональных данных")</w:t>
      </w:r>
    </w:p>
    <w:p w14:paraId="610A2CE4"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
    <w:p w14:paraId="5E6911D3"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Я, ___________________________________________________________________,</w:t>
      </w:r>
    </w:p>
    <w:p w14:paraId="7FDDB42C"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(фамилия, имя, отчество заявителя)</w:t>
      </w:r>
    </w:p>
    <w:p w14:paraId="77560B18"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зарегистрированный по адресу: ____________________________________________,</w:t>
      </w:r>
    </w:p>
    <w:p w14:paraId="3AF49586"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Документ, удостоверяющий личность: серия _________________ N ______________</w:t>
      </w:r>
    </w:p>
    <w:p w14:paraId="54190E9E"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Дата выдачи _________________, кем выдан___________________________________</w:t>
      </w:r>
    </w:p>
    <w:p w14:paraId="635C2248" w14:textId="217F91EF"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Даю  свое согласие на обработку на бумажных носителях, в информационных</w:t>
      </w:r>
      <w:r w:rsidR="003620E2">
        <w:rPr>
          <w:rFonts w:eastAsiaTheme="minorEastAsia"/>
          <w:sz w:val="20"/>
          <w:lang w:eastAsia="ru-RU"/>
        </w:rPr>
        <w:t xml:space="preserve"> </w:t>
      </w:r>
      <w:r w:rsidRPr="00FD3F15">
        <w:rPr>
          <w:rFonts w:eastAsiaTheme="minorEastAsia"/>
          <w:sz w:val="20"/>
          <w:lang w:eastAsia="ru-RU"/>
        </w:rPr>
        <w:t>системах  персональных  данных с использованием и без использования средств</w:t>
      </w:r>
      <w:r w:rsidR="003620E2">
        <w:rPr>
          <w:rFonts w:eastAsiaTheme="minorEastAsia"/>
          <w:sz w:val="20"/>
          <w:lang w:eastAsia="ru-RU"/>
        </w:rPr>
        <w:t xml:space="preserve"> </w:t>
      </w:r>
      <w:r w:rsidRPr="00FD3F15">
        <w:rPr>
          <w:rFonts w:eastAsiaTheme="minorEastAsia"/>
          <w:sz w:val="20"/>
          <w:lang w:eastAsia="ru-RU"/>
        </w:rPr>
        <w:t>автоматизации,   а   также   смешанным   способом,   при   участии   и  при</w:t>
      </w:r>
      <w:r w:rsidR="003620E2">
        <w:rPr>
          <w:rFonts w:eastAsiaTheme="minorEastAsia"/>
          <w:sz w:val="20"/>
          <w:lang w:eastAsia="ru-RU"/>
        </w:rPr>
        <w:t xml:space="preserve"> </w:t>
      </w:r>
      <w:r w:rsidRPr="00FD3F15">
        <w:rPr>
          <w:rFonts w:eastAsiaTheme="minorEastAsia"/>
          <w:sz w:val="20"/>
          <w:lang w:eastAsia="ru-RU"/>
        </w:rPr>
        <w:t>непосредственном  участии  человека,  моих персональных данных</w:t>
      </w:r>
      <w:r w:rsidR="0098636A">
        <w:rPr>
          <w:rFonts w:eastAsiaTheme="minorEastAsia"/>
          <w:sz w:val="20"/>
          <w:lang w:eastAsia="ru-RU"/>
        </w:rPr>
        <w:t>,</w:t>
      </w:r>
      <w:r w:rsidR="008E18E2" w:rsidRPr="008E18E2">
        <w:rPr>
          <w:rFonts w:eastAsiaTheme="minorEastAsia"/>
          <w:sz w:val="20"/>
          <w:lang w:eastAsia="ru-RU"/>
        </w:rPr>
        <w:t xml:space="preserve"> </w:t>
      </w:r>
      <w:r w:rsidR="0098636A">
        <w:rPr>
          <w:rFonts w:eastAsiaTheme="minorEastAsia"/>
          <w:sz w:val="20"/>
          <w:lang w:eastAsia="ru-RU"/>
        </w:rPr>
        <w:t>персональных данных получателя</w:t>
      </w:r>
      <w:r w:rsidR="008E18E2">
        <w:rPr>
          <w:rFonts w:eastAsiaTheme="minorEastAsia"/>
          <w:sz w:val="20"/>
          <w:lang w:eastAsia="ru-RU"/>
        </w:rPr>
        <w:t xml:space="preserve"> муниципальной услуги</w:t>
      </w:r>
      <w:r w:rsidRPr="00FD3F15">
        <w:rPr>
          <w:rFonts w:eastAsiaTheme="minorEastAsia"/>
          <w:sz w:val="20"/>
          <w:lang w:eastAsia="ru-RU"/>
        </w:rPr>
        <w:t>, необходимых</w:t>
      </w:r>
      <w:r w:rsidR="008E18E2">
        <w:rPr>
          <w:rFonts w:eastAsiaTheme="minorEastAsia"/>
          <w:sz w:val="20"/>
          <w:lang w:eastAsia="ru-RU"/>
        </w:rPr>
        <w:t xml:space="preserve"> </w:t>
      </w:r>
      <w:r w:rsidRPr="00FD3F15">
        <w:rPr>
          <w:rFonts w:eastAsiaTheme="minorEastAsia"/>
          <w:sz w:val="20"/>
          <w:lang w:eastAsia="ru-RU"/>
        </w:rPr>
        <w:t>для предоставления дополнительных мер социальной поддержки в соответствии с</w:t>
      </w:r>
      <w:r w:rsidR="003620E2">
        <w:rPr>
          <w:rFonts w:eastAsiaTheme="minorEastAsia"/>
          <w:sz w:val="20"/>
          <w:lang w:eastAsia="ru-RU"/>
        </w:rPr>
        <w:t xml:space="preserve"> </w:t>
      </w:r>
      <w:r w:rsidRPr="00FD3F15">
        <w:rPr>
          <w:rFonts w:eastAsiaTheme="minorEastAsia"/>
          <w:sz w:val="20"/>
          <w:lang w:eastAsia="ru-RU"/>
        </w:rPr>
        <w:t>муниципальными правовыми актами: Ф.И.О., телефон, адрес, паспортные данные,</w:t>
      </w:r>
      <w:r w:rsidR="003620E2">
        <w:rPr>
          <w:rFonts w:eastAsiaTheme="minorEastAsia"/>
          <w:sz w:val="20"/>
          <w:lang w:eastAsia="ru-RU"/>
        </w:rPr>
        <w:t xml:space="preserve">: </w:t>
      </w:r>
      <w:r w:rsidR="003620E2" w:rsidRPr="00FD3F15">
        <w:rPr>
          <w:rFonts w:eastAsiaTheme="minorEastAsia"/>
          <w:sz w:val="20"/>
          <w:lang w:eastAsia="ru-RU"/>
        </w:rPr>
        <w:t>данные свидетельства о рождении ребенк</w:t>
      </w:r>
      <w:r w:rsidR="003620E2">
        <w:rPr>
          <w:rFonts w:eastAsiaTheme="minorEastAsia"/>
          <w:sz w:val="20"/>
          <w:lang w:eastAsia="ru-RU"/>
        </w:rPr>
        <w:t xml:space="preserve">а, </w:t>
      </w:r>
      <w:r w:rsidRPr="00FD3F15">
        <w:rPr>
          <w:rFonts w:eastAsiaTheme="minorEastAsia"/>
          <w:sz w:val="20"/>
          <w:lang w:eastAsia="ru-RU"/>
        </w:rPr>
        <w:t>сведения, содержащиеся в других</w:t>
      </w:r>
      <w:r w:rsidR="003620E2">
        <w:rPr>
          <w:rFonts w:eastAsiaTheme="minorEastAsia"/>
          <w:sz w:val="20"/>
          <w:lang w:eastAsia="ru-RU"/>
        </w:rPr>
        <w:t xml:space="preserve"> </w:t>
      </w:r>
      <w:r w:rsidRPr="00FD3F15">
        <w:rPr>
          <w:rFonts w:eastAsiaTheme="minorEastAsia"/>
          <w:sz w:val="20"/>
          <w:lang w:eastAsia="ru-RU"/>
        </w:rPr>
        <w:t>документах,  необходимых  для  предоставления дополнительных мер социальной</w:t>
      </w:r>
      <w:r w:rsidR="003620E2">
        <w:rPr>
          <w:rFonts w:eastAsiaTheme="minorEastAsia"/>
          <w:sz w:val="20"/>
          <w:lang w:eastAsia="ru-RU"/>
        </w:rPr>
        <w:t xml:space="preserve"> </w:t>
      </w:r>
      <w:r w:rsidRPr="00FD3F15">
        <w:rPr>
          <w:rFonts w:eastAsiaTheme="minorEastAsia"/>
          <w:sz w:val="20"/>
          <w:lang w:eastAsia="ru-RU"/>
        </w:rPr>
        <w:t>поддержки.</w:t>
      </w:r>
    </w:p>
    <w:p w14:paraId="6EBA5A30" w14:textId="72F7C2C1"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Настоящее согласие предоставляется на действие (услугу) с персональными</w:t>
      </w:r>
      <w:r w:rsidR="003620E2">
        <w:rPr>
          <w:rFonts w:eastAsiaTheme="minorEastAsia"/>
          <w:sz w:val="20"/>
          <w:lang w:eastAsia="ru-RU"/>
        </w:rPr>
        <w:t xml:space="preserve"> </w:t>
      </w:r>
      <w:r w:rsidR="00687AA8" w:rsidRPr="00FD3F15">
        <w:rPr>
          <w:rFonts w:eastAsiaTheme="minorEastAsia"/>
          <w:sz w:val="20"/>
          <w:lang w:eastAsia="ru-RU"/>
        </w:rPr>
        <w:t xml:space="preserve">данными, </w:t>
      </w:r>
      <w:proofErr w:type="gramStart"/>
      <w:r w:rsidR="00687AA8" w:rsidRPr="00FD3F15">
        <w:rPr>
          <w:rFonts w:eastAsiaTheme="minorEastAsia"/>
          <w:sz w:val="20"/>
          <w:lang w:eastAsia="ru-RU"/>
        </w:rPr>
        <w:t>включая</w:t>
      </w:r>
      <w:r w:rsidRPr="00FD3F15">
        <w:rPr>
          <w:rFonts w:eastAsiaTheme="minorEastAsia"/>
          <w:sz w:val="20"/>
          <w:lang w:eastAsia="ru-RU"/>
        </w:rPr>
        <w:t xml:space="preserve">  (</w:t>
      </w:r>
      <w:proofErr w:type="gramEnd"/>
      <w:r w:rsidRPr="00FD3F15">
        <w:rPr>
          <w:rFonts w:eastAsiaTheme="minorEastAsia"/>
          <w:sz w:val="20"/>
          <w:lang w:eastAsia="ru-RU"/>
        </w:rPr>
        <w:t>без ограничения) сбор информации, в том числе используя</w:t>
      </w:r>
      <w:r w:rsidR="003620E2">
        <w:rPr>
          <w:rFonts w:eastAsiaTheme="minorEastAsia"/>
          <w:sz w:val="20"/>
          <w:lang w:eastAsia="ru-RU"/>
        </w:rPr>
        <w:t xml:space="preserve"> </w:t>
      </w:r>
      <w:r w:rsidRPr="00FD3F15">
        <w:rPr>
          <w:rFonts w:eastAsiaTheme="minorEastAsia"/>
          <w:sz w:val="20"/>
          <w:lang w:eastAsia="ru-RU"/>
        </w:rPr>
        <w:t>информационные   системы   муниципальных   и   государственных  структур  и</w:t>
      </w:r>
      <w:r w:rsidR="003620E2">
        <w:rPr>
          <w:rFonts w:eastAsiaTheme="minorEastAsia"/>
          <w:sz w:val="20"/>
          <w:lang w:eastAsia="ru-RU"/>
        </w:rPr>
        <w:t xml:space="preserve"> </w:t>
      </w:r>
      <w:r w:rsidRPr="00FD3F15">
        <w:rPr>
          <w:rFonts w:eastAsiaTheme="minorEastAsia"/>
          <w:sz w:val="20"/>
          <w:lang w:eastAsia="ru-RU"/>
        </w:rPr>
        <w:t>организаций   в  сфере  социальной  политики,  систематизацию,  накопление,</w:t>
      </w:r>
    </w:p>
    <w:p w14:paraId="17D226F3" w14:textId="6414FD26" w:rsidR="00FD3F15" w:rsidRPr="00FD3F15" w:rsidRDefault="00FD3F15" w:rsidP="00FD3F15">
      <w:pPr>
        <w:widowControl w:val="0"/>
        <w:autoSpaceDE w:val="0"/>
        <w:autoSpaceDN w:val="0"/>
        <w:spacing w:after="0" w:line="240" w:lineRule="auto"/>
        <w:jc w:val="both"/>
        <w:rPr>
          <w:rFonts w:eastAsiaTheme="minorEastAsia"/>
          <w:sz w:val="20"/>
          <w:lang w:eastAsia="ru-RU"/>
        </w:rPr>
      </w:pPr>
      <w:proofErr w:type="gramStart"/>
      <w:r w:rsidRPr="00FD3F15">
        <w:rPr>
          <w:rFonts w:eastAsiaTheme="minorEastAsia"/>
          <w:sz w:val="20"/>
          <w:lang w:eastAsia="ru-RU"/>
        </w:rPr>
        <w:t xml:space="preserve">хранение,   </w:t>
      </w:r>
      <w:proofErr w:type="gramEnd"/>
      <w:r w:rsidRPr="00FD3F15">
        <w:rPr>
          <w:rFonts w:eastAsiaTheme="minorEastAsia"/>
          <w:sz w:val="20"/>
          <w:lang w:eastAsia="ru-RU"/>
        </w:rPr>
        <w:t>уточнение  (обновление,  изменение),  использование,  передачу,</w:t>
      </w:r>
      <w:r w:rsidR="003620E2">
        <w:rPr>
          <w:rFonts w:eastAsiaTheme="minorEastAsia"/>
          <w:sz w:val="20"/>
          <w:lang w:eastAsia="ru-RU"/>
        </w:rPr>
        <w:t xml:space="preserve"> </w:t>
      </w:r>
      <w:r w:rsidRPr="00FD3F15">
        <w:rPr>
          <w:rFonts w:eastAsiaTheme="minorEastAsia"/>
          <w:sz w:val="20"/>
          <w:lang w:eastAsia="ru-RU"/>
        </w:rPr>
        <w:t>обезличивание, блокирование, уничтожение персональных данных.</w:t>
      </w:r>
    </w:p>
    <w:p w14:paraId="742D066D"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"______" ____________ 20___ года                ________________________</w:t>
      </w:r>
    </w:p>
    <w:p w14:paraId="7E5C6EBE"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(подпись заявителя)</w:t>
      </w:r>
    </w:p>
    <w:p w14:paraId="495607AB" w14:textId="0EDE3A03" w:rsidR="00FD3F15" w:rsidRPr="00FD3F15" w:rsidRDefault="00FD3F15" w:rsidP="00FD3F15">
      <w:pPr>
        <w:widowControl w:val="0"/>
        <w:autoSpaceDE w:val="0"/>
        <w:autoSpaceDN w:val="0"/>
        <w:spacing w:after="0" w:line="240" w:lineRule="auto"/>
        <w:jc w:val="both"/>
        <w:rPr>
          <w:rFonts w:eastAsiaTheme="minorEastAsia"/>
          <w:sz w:val="20"/>
          <w:lang w:eastAsia="ru-RU"/>
        </w:rPr>
      </w:pPr>
      <w:proofErr w:type="gramStart"/>
      <w:r w:rsidRPr="00FD3F15">
        <w:rPr>
          <w:rFonts w:eastAsiaTheme="minorEastAsia"/>
          <w:sz w:val="20"/>
          <w:lang w:eastAsia="ru-RU"/>
        </w:rPr>
        <w:t>Хранение  персональных</w:t>
      </w:r>
      <w:proofErr w:type="gramEnd"/>
      <w:r w:rsidRPr="00FD3F15">
        <w:rPr>
          <w:rFonts w:eastAsiaTheme="minorEastAsia"/>
          <w:sz w:val="20"/>
          <w:lang w:eastAsia="ru-RU"/>
        </w:rPr>
        <w:t xml:space="preserve">  данных  может  реализовываться  оператором  как  на</w:t>
      </w:r>
      <w:r w:rsidR="003620E2">
        <w:rPr>
          <w:rFonts w:eastAsiaTheme="minorEastAsia"/>
          <w:sz w:val="20"/>
          <w:lang w:eastAsia="ru-RU"/>
        </w:rPr>
        <w:t xml:space="preserve"> </w:t>
      </w:r>
      <w:r w:rsidRPr="00FD3F15">
        <w:rPr>
          <w:rFonts w:eastAsiaTheme="minorEastAsia"/>
          <w:sz w:val="20"/>
          <w:lang w:eastAsia="ru-RU"/>
        </w:rPr>
        <w:t>материальных   носителях,   так   и   путем  включения  данных  сведений  в</w:t>
      </w:r>
      <w:r w:rsidR="003620E2">
        <w:rPr>
          <w:rFonts w:eastAsiaTheme="minorEastAsia"/>
          <w:sz w:val="20"/>
          <w:lang w:eastAsia="ru-RU"/>
        </w:rPr>
        <w:t xml:space="preserve"> </w:t>
      </w:r>
      <w:r w:rsidRPr="00FD3F15">
        <w:rPr>
          <w:rFonts w:eastAsiaTheme="minorEastAsia"/>
          <w:sz w:val="20"/>
          <w:lang w:eastAsia="ru-RU"/>
        </w:rPr>
        <w:t>информационные  системы  персональных  данных, соблюдения требований защиты</w:t>
      </w:r>
      <w:r w:rsidR="003620E2">
        <w:rPr>
          <w:rFonts w:eastAsiaTheme="minorEastAsia"/>
          <w:sz w:val="20"/>
          <w:lang w:eastAsia="ru-RU"/>
        </w:rPr>
        <w:t xml:space="preserve"> </w:t>
      </w:r>
      <w:r w:rsidRPr="00FD3F15">
        <w:rPr>
          <w:rFonts w:eastAsiaTheme="minorEastAsia"/>
          <w:sz w:val="20"/>
          <w:lang w:eastAsia="ru-RU"/>
        </w:rPr>
        <w:t>информации,  согласно  действующему законодательству.</w:t>
      </w:r>
    </w:p>
    <w:p w14:paraId="0119E90C" w14:textId="6431777C"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w:t>
      </w:r>
      <w:proofErr w:type="gramStart"/>
      <w:r w:rsidRPr="00FD3F15">
        <w:rPr>
          <w:rFonts w:eastAsiaTheme="minorEastAsia"/>
          <w:sz w:val="20"/>
          <w:lang w:eastAsia="ru-RU"/>
        </w:rPr>
        <w:t>Данное  согласие</w:t>
      </w:r>
      <w:proofErr w:type="gramEnd"/>
      <w:r w:rsidRPr="00FD3F15">
        <w:rPr>
          <w:rFonts w:eastAsiaTheme="minorEastAsia"/>
          <w:sz w:val="20"/>
          <w:lang w:eastAsia="ru-RU"/>
        </w:rPr>
        <w:t xml:space="preserve">  может  быть  отозвано по письменному заявлению на имя</w:t>
      </w:r>
      <w:r w:rsidR="003620E2">
        <w:rPr>
          <w:rFonts w:eastAsiaTheme="minorEastAsia"/>
          <w:sz w:val="20"/>
          <w:lang w:eastAsia="ru-RU"/>
        </w:rPr>
        <w:t xml:space="preserve"> </w:t>
      </w:r>
      <w:r w:rsidRPr="00FD3F15">
        <w:rPr>
          <w:rFonts w:eastAsiaTheme="minorEastAsia"/>
          <w:sz w:val="20"/>
          <w:lang w:eastAsia="ru-RU"/>
        </w:rPr>
        <w:t>оператора персональных данных.</w:t>
      </w:r>
    </w:p>
    <w:p w14:paraId="5A0E340B"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Операторы персональных данных:</w:t>
      </w:r>
    </w:p>
    <w:p w14:paraId="6DEF7D29"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79"/>
        <w:gridCol w:w="4535"/>
      </w:tblGrid>
      <w:tr w:rsidR="00FD3F15" w:rsidRPr="00FD3F15" w14:paraId="16156C76" w14:textId="77777777" w:rsidTr="00FD3F15">
        <w:tc>
          <w:tcPr>
            <w:tcW w:w="4479" w:type="dxa"/>
            <w:tcBorders>
              <w:top w:val="single" w:sz="4" w:space="0" w:color="auto"/>
              <w:bottom w:val="single" w:sz="4" w:space="0" w:color="auto"/>
            </w:tcBorders>
          </w:tcPr>
          <w:p w14:paraId="17A17A2B" w14:textId="77777777" w:rsidR="00FD3F15" w:rsidRPr="00FD3F15" w:rsidRDefault="00FD3F15" w:rsidP="00FD3F15">
            <w:pPr>
              <w:widowControl w:val="0"/>
              <w:autoSpaceDE w:val="0"/>
              <w:autoSpaceDN w:val="0"/>
              <w:spacing w:after="0" w:line="240" w:lineRule="auto"/>
              <w:jc w:val="center"/>
              <w:rPr>
                <w:rFonts w:eastAsiaTheme="minorEastAsia"/>
                <w:sz w:val="22"/>
                <w:lang w:eastAsia="ru-RU"/>
              </w:rPr>
            </w:pPr>
            <w:r w:rsidRPr="00FD3F15">
              <w:rPr>
                <w:rFonts w:eastAsiaTheme="minorEastAsia"/>
                <w:sz w:val="22"/>
                <w:lang w:eastAsia="ru-RU"/>
              </w:rPr>
              <w:t>Операторы персональных данных:</w:t>
            </w:r>
          </w:p>
        </w:tc>
        <w:tc>
          <w:tcPr>
            <w:tcW w:w="4535" w:type="dxa"/>
            <w:tcBorders>
              <w:top w:val="single" w:sz="4" w:space="0" w:color="auto"/>
              <w:bottom w:val="single" w:sz="4" w:space="0" w:color="auto"/>
            </w:tcBorders>
          </w:tcPr>
          <w:p w14:paraId="28D8893B" w14:textId="77777777" w:rsidR="00FD3F15" w:rsidRPr="00FD3F15" w:rsidRDefault="00FD3F15" w:rsidP="00FD3F15">
            <w:pPr>
              <w:widowControl w:val="0"/>
              <w:autoSpaceDE w:val="0"/>
              <w:autoSpaceDN w:val="0"/>
              <w:spacing w:after="0" w:line="240" w:lineRule="auto"/>
              <w:jc w:val="center"/>
              <w:rPr>
                <w:rFonts w:eastAsiaTheme="minorEastAsia"/>
                <w:sz w:val="22"/>
                <w:lang w:eastAsia="ru-RU"/>
              </w:rPr>
            </w:pPr>
            <w:r w:rsidRPr="00FD3F15">
              <w:rPr>
                <w:rFonts w:eastAsiaTheme="minorEastAsia"/>
                <w:sz w:val="22"/>
                <w:lang w:eastAsia="ru-RU"/>
              </w:rPr>
              <w:t>Адрес</w:t>
            </w:r>
          </w:p>
        </w:tc>
      </w:tr>
      <w:tr w:rsidR="00FD3F15" w:rsidRPr="00FD3F15" w14:paraId="61E1D282" w14:textId="77777777" w:rsidTr="00FD3F15">
        <w:trPr>
          <w:trHeight w:val="345"/>
        </w:trPr>
        <w:tc>
          <w:tcPr>
            <w:tcW w:w="4479" w:type="dxa"/>
            <w:tcBorders>
              <w:top w:val="single" w:sz="4" w:space="0" w:color="auto"/>
              <w:bottom w:val="single" w:sz="4" w:space="0" w:color="auto"/>
            </w:tcBorders>
          </w:tcPr>
          <w:p w14:paraId="4EEE9E0B" w14:textId="77777777" w:rsidR="00FD3F15" w:rsidRPr="00FD3F15" w:rsidRDefault="00FD3F15" w:rsidP="00FD3F15">
            <w:pPr>
              <w:widowControl w:val="0"/>
              <w:autoSpaceDE w:val="0"/>
              <w:autoSpaceDN w:val="0"/>
              <w:spacing w:after="0" w:line="240" w:lineRule="auto"/>
              <w:jc w:val="center"/>
              <w:rPr>
                <w:rFonts w:eastAsiaTheme="minorEastAsia"/>
                <w:sz w:val="22"/>
                <w:lang w:eastAsia="ru-RU"/>
              </w:rPr>
            </w:pPr>
            <w:r w:rsidRPr="00FD3F15">
              <w:rPr>
                <w:rFonts w:eastAsiaTheme="minorEastAsia"/>
                <w:sz w:val="22"/>
                <w:lang w:eastAsia="ru-RU"/>
              </w:rPr>
              <w:t>Администрация городского округа Тольятти</w:t>
            </w:r>
          </w:p>
          <w:p w14:paraId="3331E829" w14:textId="77777777" w:rsidR="00FD3F15" w:rsidRPr="00FD3F15" w:rsidRDefault="00FD3F15" w:rsidP="00FD3F15">
            <w:pPr>
              <w:widowControl w:val="0"/>
              <w:autoSpaceDE w:val="0"/>
              <w:autoSpaceDN w:val="0"/>
              <w:spacing w:after="0" w:line="240" w:lineRule="auto"/>
              <w:jc w:val="center"/>
              <w:rPr>
                <w:rFonts w:eastAsiaTheme="minorEastAsia"/>
                <w:sz w:val="22"/>
                <w:lang w:eastAsia="ru-RU"/>
              </w:rPr>
            </w:pPr>
          </w:p>
        </w:tc>
        <w:tc>
          <w:tcPr>
            <w:tcW w:w="4535" w:type="dxa"/>
            <w:tcBorders>
              <w:top w:val="single" w:sz="4" w:space="0" w:color="auto"/>
              <w:bottom w:val="single" w:sz="4" w:space="0" w:color="auto"/>
            </w:tcBorders>
          </w:tcPr>
          <w:p w14:paraId="1CA43068" w14:textId="77777777" w:rsidR="00FD3F15" w:rsidRPr="00FD3F15" w:rsidRDefault="00FD3F15" w:rsidP="00FD3F15">
            <w:pPr>
              <w:widowControl w:val="0"/>
              <w:autoSpaceDE w:val="0"/>
              <w:autoSpaceDN w:val="0"/>
              <w:spacing w:after="0" w:line="240" w:lineRule="auto"/>
              <w:jc w:val="center"/>
              <w:rPr>
                <w:rFonts w:eastAsiaTheme="minorEastAsia"/>
                <w:sz w:val="22"/>
                <w:lang w:eastAsia="ru-RU"/>
              </w:rPr>
            </w:pPr>
            <w:r w:rsidRPr="00FD3F15">
              <w:rPr>
                <w:rFonts w:eastAsiaTheme="minorEastAsia"/>
                <w:sz w:val="22"/>
                <w:lang w:eastAsia="ru-RU"/>
              </w:rPr>
              <w:t xml:space="preserve">Адрес: 445011, г. Тольятти, пл. Свободы, д. 4, </w:t>
            </w:r>
          </w:p>
        </w:tc>
      </w:tr>
      <w:tr w:rsidR="00FD3F15" w:rsidRPr="00FD3F15" w14:paraId="392CFE39" w14:textId="77777777" w:rsidTr="00FD3F15">
        <w:trPr>
          <w:trHeight w:val="180"/>
        </w:trPr>
        <w:tc>
          <w:tcPr>
            <w:tcW w:w="4479" w:type="dxa"/>
            <w:tcBorders>
              <w:top w:val="single" w:sz="4" w:space="0" w:color="auto"/>
              <w:bottom w:val="single" w:sz="4" w:space="0" w:color="auto"/>
            </w:tcBorders>
          </w:tcPr>
          <w:p w14:paraId="2F559F11" w14:textId="77777777" w:rsidR="00FD3F15" w:rsidRPr="00FD3F15" w:rsidRDefault="00FD3F15" w:rsidP="00FD3F15">
            <w:pPr>
              <w:widowControl w:val="0"/>
              <w:autoSpaceDE w:val="0"/>
              <w:autoSpaceDN w:val="0"/>
              <w:spacing w:after="0" w:line="240" w:lineRule="auto"/>
              <w:rPr>
                <w:rFonts w:eastAsiaTheme="minorEastAsia"/>
                <w:sz w:val="22"/>
                <w:lang w:eastAsia="ru-RU"/>
              </w:rPr>
            </w:pPr>
            <w:r w:rsidRPr="00FD3F15">
              <w:rPr>
                <w:rFonts w:eastAsiaTheme="minorEastAsia"/>
                <w:sz w:val="22"/>
                <w:lang w:eastAsia="ru-RU"/>
              </w:rPr>
              <w:t>Муниципальное автономное учреждение городского округа Тольятти «Многофункциональный центр предоставления государственных услуг» (МАУ «МФЦ»)</w:t>
            </w:r>
          </w:p>
        </w:tc>
        <w:tc>
          <w:tcPr>
            <w:tcW w:w="4535" w:type="dxa"/>
            <w:tcBorders>
              <w:top w:val="single" w:sz="4" w:space="0" w:color="auto"/>
              <w:bottom w:val="single" w:sz="4" w:space="0" w:color="auto"/>
            </w:tcBorders>
          </w:tcPr>
          <w:p w14:paraId="02C420DA" w14:textId="77777777" w:rsidR="00FD3F15" w:rsidRPr="00FD3F15" w:rsidRDefault="00FD3F15" w:rsidP="00FD3F15">
            <w:pPr>
              <w:widowControl w:val="0"/>
              <w:autoSpaceDE w:val="0"/>
              <w:autoSpaceDN w:val="0"/>
              <w:spacing w:after="0" w:line="240" w:lineRule="auto"/>
              <w:rPr>
                <w:rFonts w:eastAsiaTheme="minorEastAsia"/>
                <w:sz w:val="22"/>
                <w:lang w:eastAsia="ru-RU"/>
              </w:rPr>
            </w:pPr>
            <w:r w:rsidRPr="00FD3F15">
              <w:rPr>
                <w:rFonts w:eastAsiaTheme="minorEastAsia"/>
                <w:sz w:val="22"/>
                <w:lang w:eastAsia="ru-RU"/>
              </w:rPr>
              <w:t>Адрес: 445010, г. Тольятти, ул. Советская, 51А</w:t>
            </w:r>
          </w:p>
        </w:tc>
      </w:tr>
    </w:tbl>
    <w:p w14:paraId="0E219EF0"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3ADB1995" w14:textId="77777777" w:rsidR="00FD3F15" w:rsidRDefault="00FD3F15" w:rsidP="00FD3F15">
      <w:pPr>
        <w:widowControl w:val="0"/>
        <w:autoSpaceDE w:val="0"/>
        <w:autoSpaceDN w:val="0"/>
        <w:spacing w:after="0" w:line="240" w:lineRule="auto"/>
        <w:jc w:val="both"/>
        <w:rPr>
          <w:rFonts w:eastAsiaTheme="minorEastAsia"/>
          <w:sz w:val="22"/>
          <w:lang w:eastAsia="ru-RU"/>
        </w:rPr>
      </w:pPr>
    </w:p>
    <w:p w14:paraId="02712C0B" w14:textId="77777777" w:rsidR="002F34E3" w:rsidRDefault="002F34E3" w:rsidP="00FD3F15">
      <w:pPr>
        <w:widowControl w:val="0"/>
        <w:autoSpaceDE w:val="0"/>
        <w:autoSpaceDN w:val="0"/>
        <w:spacing w:after="0" w:line="240" w:lineRule="auto"/>
        <w:jc w:val="both"/>
        <w:rPr>
          <w:rFonts w:eastAsiaTheme="minorEastAsia"/>
          <w:sz w:val="22"/>
          <w:lang w:eastAsia="ru-RU"/>
        </w:rPr>
      </w:pPr>
    </w:p>
    <w:p w14:paraId="4AB35D57" w14:textId="77777777" w:rsidR="002F34E3" w:rsidRDefault="002F34E3" w:rsidP="00FD3F15">
      <w:pPr>
        <w:widowControl w:val="0"/>
        <w:autoSpaceDE w:val="0"/>
        <w:autoSpaceDN w:val="0"/>
        <w:spacing w:after="0" w:line="240" w:lineRule="auto"/>
        <w:jc w:val="both"/>
        <w:rPr>
          <w:rFonts w:eastAsiaTheme="minorEastAsia"/>
          <w:sz w:val="22"/>
          <w:lang w:eastAsia="ru-RU"/>
        </w:rPr>
      </w:pPr>
    </w:p>
    <w:p w14:paraId="5E10A70D" w14:textId="77777777" w:rsidR="002F34E3" w:rsidRDefault="002F34E3" w:rsidP="00FD3F15">
      <w:pPr>
        <w:widowControl w:val="0"/>
        <w:autoSpaceDE w:val="0"/>
        <w:autoSpaceDN w:val="0"/>
        <w:spacing w:after="0" w:line="240" w:lineRule="auto"/>
        <w:jc w:val="both"/>
        <w:rPr>
          <w:rFonts w:eastAsiaTheme="minorEastAsia"/>
          <w:sz w:val="22"/>
          <w:lang w:eastAsia="ru-RU"/>
        </w:rPr>
      </w:pPr>
    </w:p>
    <w:p w14:paraId="3FE58367" w14:textId="58C1CC0D" w:rsidR="002F34E3" w:rsidRDefault="002F34E3" w:rsidP="00FD3F15">
      <w:pPr>
        <w:widowControl w:val="0"/>
        <w:autoSpaceDE w:val="0"/>
        <w:autoSpaceDN w:val="0"/>
        <w:spacing w:after="0" w:line="240" w:lineRule="auto"/>
        <w:jc w:val="both"/>
        <w:rPr>
          <w:rFonts w:eastAsiaTheme="minorEastAsia"/>
          <w:sz w:val="22"/>
          <w:lang w:eastAsia="ru-RU"/>
        </w:rPr>
      </w:pPr>
    </w:p>
    <w:p w14:paraId="1DBE002B" w14:textId="1D192540" w:rsidR="003620E2" w:rsidRDefault="003620E2" w:rsidP="00FD3F15">
      <w:pPr>
        <w:widowControl w:val="0"/>
        <w:autoSpaceDE w:val="0"/>
        <w:autoSpaceDN w:val="0"/>
        <w:spacing w:after="0" w:line="240" w:lineRule="auto"/>
        <w:jc w:val="both"/>
        <w:rPr>
          <w:rFonts w:eastAsiaTheme="minorEastAsia"/>
          <w:sz w:val="22"/>
          <w:lang w:eastAsia="ru-RU"/>
        </w:rPr>
      </w:pPr>
    </w:p>
    <w:p w14:paraId="68B6C17E" w14:textId="4629F649" w:rsidR="003620E2" w:rsidRDefault="003620E2" w:rsidP="00FD3F15">
      <w:pPr>
        <w:widowControl w:val="0"/>
        <w:autoSpaceDE w:val="0"/>
        <w:autoSpaceDN w:val="0"/>
        <w:spacing w:after="0" w:line="240" w:lineRule="auto"/>
        <w:jc w:val="both"/>
        <w:rPr>
          <w:rFonts w:eastAsiaTheme="minorEastAsia"/>
          <w:sz w:val="22"/>
          <w:lang w:eastAsia="ru-RU"/>
        </w:rPr>
      </w:pPr>
    </w:p>
    <w:p w14:paraId="52DA1D7E" w14:textId="77777777" w:rsidR="003620E2" w:rsidRPr="00FD3F15" w:rsidRDefault="003620E2" w:rsidP="00FD3F15">
      <w:pPr>
        <w:widowControl w:val="0"/>
        <w:autoSpaceDE w:val="0"/>
        <w:autoSpaceDN w:val="0"/>
        <w:spacing w:after="0" w:line="240" w:lineRule="auto"/>
        <w:jc w:val="both"/>
        <w:rPr>
          <w:rFonts w:eastAsiaTheme="minorEastAsia"/>
          <w:sz w:val="22"/>
          <w:lang w:eastAsia="ru-RU"/>
        </w:rPr>
      </w:pPr>
    </w:p>
    <w:p w14:paraId="62EECC8D" w14:textId="77777777" w:rsidR="00FD3F15" w:rsidRPr="00FD3F15" w:rsidRDefault="00FD3F15" w:rsidP="00FD3F15">
      <w:pPr>
        <w:widowControl w:val="0"/>
        <w:autoSpaceDE w:val="0"/>
        <w:autoSpaceDN w:val="0"/>
        <w:spacing w:after="0" w:line="240" w:lineRule="auto"/>
        <w:jc w:val="right"/>
        <w:outlineLvl w:val="1"/>
        <w:rPr>
          <w:rFonts w:eastAsiaTheme="minorEastAsia"/>
          <w:sz w:val="22"/>
          <w:lang w:eastAsia="ru-RU"/>
        </w:rPr>
      </w:pPr>
      <w:r w:rsidRPr="00FD3F15">
        <w:rPr>
          <w:rFonts w:eastAsiaTheme="minorEastAsia"/>
          <w:sz w:val="22"/>
          <w:lang w:eastAsia="ru-RU"/>
        </w:rPr>
        <w:lastRenderedPageBreak/>
        <w:t xml:space="preserve">Приложение N </w:t>
      </w:r>
      <w:r w:rsidR="002F34E3">
        <w:rPr>
          <w:rFonts w:eastAsiaTheme="minorEastAsia"/>
          <w:sz w:val="22"/>
          <w:lang w:eastAsia="ru-RU"/>
        </w:rPr>
        <w:t>3</w:t>
      </w:r>
    </w:p>
    <w:p w14:paraId="7E2A17A8"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к Административному регламенту</w:t>
      </w:r>
    </w:p>
    <w:p w14:paraId="2FDA9173"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предоставления муниципальной услуги</w:t>
      </w:r>
    </w:p>
    <w:p w14:paraId="6F0AC7B5"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"Предоставление ежемесячного пособия</w:t>
      </w:r>
    </w:p>
    <w:p w14:paraId="0B9C7048"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на содержание ребенка, переданного</w:t>
      </w:r>
    </w:p>
    <w:p w14:paraId="0B8C21A6"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на воспитание в приемную семью,</w:t>
      </w:r>
    </w:p>
    <w:p w14:paraId="19F38638"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на патронатное воспитание"</w:t>
      </w:r>
    </w:p>
    <w:p w14:paraId="2E70CC90"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38648F53"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В администрацию городского округа</w:t>
      </w:r>
    </w:p>
    <w:p w14:paraId="04DB22EC"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 xml:space="preserve"> Тольятти</w:t>
      </w:r>
    </w:p>
    <w:p w14:paraId="65D75AF3"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 xml:space="preserve">  _____________________________________,</w:t>
      </w:r>
    </w:p>
    <w:p w14:paraId="11C9045B"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 xml:space="preserve"> (фамилия имя, отчество)</w:t>
      </w:r>
    </w:p>
    <w:p w14:paraId="67B8D5FF"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 xml:space="preserve">  Данные документа, удостоверяющего</w:t>
      </w:r>
    </w:p>
    <w:p w14:paraId="38F687A8"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личность: паспорт</w:t>
      </w:r>
    </w:p>
    <w:p w14:paraId="64BF00B6"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______________________________________</w:t>
      </w:r>
    </w:p>
    <w:p w14:paraId="0E8B274D"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 xml:space="preserve"> (вид документа)</w:t>
      </w:r>
    </w:p>
    <w:p w14:paraId="0B6F7F01"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______________________________________</w:t>
      </w:r>
    </w:p>
    <w:p w14:paraId="4F680E85"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 xml:space="preserve"> (серия, номер, кем выдан, дата выдачи)</w:t>
      </w:r>
    </w:p>
    <w:p w14:paraId="6601F741"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зарегистрированного по адресу: _______</w:t>
      </w:r>
    </w:p>
    <w:p w14:paraId="74776AE0"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(индекс)</w:t>
      </w:r>
    </w:p>
    <w:p w14:paraId="244C13A7"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 xml:space="preserve">  г. Тольятти, _________________________</w:t>
      </w:r>
    </w:p>
    <w:p w14:paraId="159AC650" w14:textId="77777777" w:rsidR="00FD3F15" w:rsidRPr="00FD3F15" w:rsidRDefault="00FD3F15" w:rsidP="00FD3F15">
      <w:pPr>
        <w:widowControl w:val="0"/>
        <w:autoSpaceDE w:val="0"/>
        <w:autoSpaceDN w:val="0"/>
        <w:spacing w:after="0" w:line="240" w:lineRule="auto"/>
        <w:ind w:left="4956"/>
        <w:jc w:val="both"/>
        <w:rPr>
          <w:rFonts w:eastAsiaTheme="minorEastAsia"/>
          <w:sz w:val="20"/>
          <w:lang w:eastAsia="ru-RU"/>
        </w:rPr>
      </w:pPr>
      <w:r w:rsidRPr="00FD3F15">
        <w:rPr>
          <w:rFonts w:eastAsiaTheme="minorEastAsia"/>
          <w:sz w:val="20"/>
          <w:lang w:eastAsia="ru-RU"/>
        </w:rPr>
        <w:t xml:space="preserve">   Контактный телефон: __________________</w:t>
      </w:r>
    </w:p>
    <w:p w14:paraId="6DB699F7" w14:textId="77777777" w:rsidR="00FD3F15" w:rsidRPr="00FD3F15" w:rsidRDefault="00FD3F15" w:rsidP="00FD3F15">
      <w:pPr>
        <w:widowControl w:val="0"/>
        <w:autoSpaceDE w:val="0"/>
        <w:autoSpaceDN w:val="0"/>
        <w:spacing w:after="0" w:line="240" w:lineRule="auto"/>
        <w:jc w:val="center"/>
        <w:rPr>
          <w:rFonts w:eastAsiaTheme="minorEastAsia"/>
          <w:sz w:val="20"/>
          <w:lang w:eastAsia="ru-RU"/>
        </w:rPr>
      </w:pPr>
      <w:r w:rsidRPr="00FD3F15">
        <w:rPr>
          <w:rFonts w:eastAsiaTheme="minorEastAsia"/>
          <w:sz w:val="20"/>
          <w:lang w:eastAsia="ru-RU"/>
        </w:rPr>
        <w:t>Заявление-уведомление</w:t>
      </w:r>
    </w:p>
    <w:p w14:paraId="113D8DB2"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
    <w:p w14:paraId="0171ADF9"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w:t>
      </w:r>
      <w:proofErr w:type="gramStart"/>
      <w:r w:rsidRPr="00FD3F15">
        <w:rPr>
          <w:rFonts w:eastAsiaTheme="minorEastAsia"/>
          <w:sz w:val="20"/>
          <w:lang w:eastAsia="ru-RU"/>
        </w:rPr>
        <w:t>Настоящим  уведомляю</w:t>
      </w:r>
      <w:proofErr w:type="gramEnd"/>
      <w:r w:rsidRPr="00FD3F15">
        <w:rPr>
          <w:rFonts w:eastAsiaTheme="minorEastAsia"/>
          <w:sz w:val="20"/>
          <w:lang w:eastAsia="ru-RU"/>
        </w:rPr>
        <w:t xml:space="preserve">  о наступлении обстоятельств, влекущих прекращение</w:t>
      </w:r>
    </w:p>
    <w:p w14:paraId="012BE7CD"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выплаты   </w:t>
      </w:r>
      <w:proofErr w:type="gramStart"/>
      <w:r w:rsidRPr="00FD3F15">
        <w:rPr>
          <w:rFonts w:eastAsiaTheme="minorEastAsia"/>
          <w:sz w:val="20"/>
          <w:lang w:eastAsia="ru-RU"/>
        </w:rPr>
        <w:t>ежемесячного  пособия</w:t>
      </w:r>
      <w:proofErr w:type="gramEnd"/>
      <w:r w:rsidRPr="00FD3F15">
        <w:rPr>
          <w:rFonts w:eastAsiaTheme="minorEastAsia"/>
          <w:sz w:val="20"/>
          <w:lang w:eastAsia="ru-RU"/>
        </w:rPr>
        <w:t xml:space="preserve">  на  содержание   ребенка   (Ф.И.О.,   дата</w:t>
      </w:r>
    </w:p>
    <w:p w14:paraId="0C685BC0"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рождения) _________________________________________________________________</w:t>
      </w:r>
    </w:p>
    <w:p w14:paraId="1A947D2D" w14:textId="15761481"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__________________</w:t>
      </w:r>
      <w:proofErr w:type="gramStart"/>
      <w:r w:rsidRPr="00FD3F15">
        <w:rPr>
          <w:rFonts w:eastAsiaTheme="minorEastAsia"/>
          <w:sz w:val="20"/>
          <w:lang w:eastAsia="ru-RU"/>
        </w:rPr>
        <w:t>_  переданного</w:t>
      </w:r>
      <w:proofErr w:type="gramEnd"/>
      <w:r w:rsidRPr="00FD3F15">
        <w:rPr>
          <w:rFonts w:eastAsiaTheme="minorEastAsia"/>
          <w:sz w:val="20"/>
          <w:lang w:eastAsia="ru-RU"/>
        </w:rPr>
        <w:t xml:space="preserve">  на воспитание в приемную семью, </w:t>
      </w:r>
      <w:r w:rsidR="003620E2">
        <w:rPr>
          <w:rFonts w:eastAsiaTheme="minorEastAsia"/>
          <w:sz w:val="20"/>
          <w:lang w:eastAsia="ru-RU"/>
        </w:rPr>
        <w:t xml:space="preserve">на патронатное воспитание, </w:t>
      </w:r>
      <w:r w:rsidRPr="00FD3F15">
        <w:rPr>
          <w:rFonts w:eastAsiaTheme="minorEastAsia"/>
          <w:sz w:val="20"/>
          <w:lang w:eastAsia="ru-RU"/>
        </w:rPr>
        <w:t>а именно:</w:t>
      </w:r>
    </w:p>
    <w:p w14:paraId="4D92D6D3"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roofErr w:type="gramStart"/>
      <w:r w:rsidRPr="00FD3F15">
        <w:rPr>
          <w:rFonts w:eastAsiaTheme="minorEastAsia"/>
          <w:sz w:val="20"/>
          <w:lang w:eastAsia="ru-RU"/>
        </w:rPr>
        <w:t>зачисление  на</w:t>
      </w:r>
      <w:proofErr w:type="gramEnd"/>
      <w:r w:rsidRPr="00FD3F15">
        <w:rPr>
          <w:rFonts w:eastAsiaTheme="minorEastAsia"/>
          <w:sz w:val="20"/>
          <w:lang w:eastAsia="ru-RU"/>
        </w:rPr>
        <w:t xml:space="preserve"> полное государственное обеспечение с ______________, в связи</w:t>
      </w:r>
    </w:p>
    <w:p w14:paraId="15483538"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с (нужное отметить):</w:t>
      </w:r>
    </w:p>
    <w:p w14:paraId="0E2E73A6"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17"/>
        <w:gridCol w:w="1950"/>
      </w:tblGrid>
      <w:tr w:rsidR="00FD3F15" w:rsidRPr="00FD3F15" w14:paraId="7C47304A" w14:textId="77777777" w:rsidTr="00FD3F15">
        <w:tc>
          <w:tcPr>
            <w:tcW w:w="6917" w:type="dxa"/>
          </w:tcPr>
          <w:p w14:paraId="271753AA" w14:textId="77777777" w:rsidR="00FD3F15" w:rsidRPr="00FD3F15" w:rsidRDefault="00AC5EC3" w:rsidP="00AC5EC3">
            <w:pPr>
              <w:widowControl w:val="0"/>
              <w:autoSpaceDE w:val="0"/>
              <w:autoSpaceDN w:val="0"/>
              <w:spacing w:after="0" w:line="240" w:lineRule="auto"/>
              <w:jc w:val="both"/>
              <w:rPr>
                <w:rFonts w:eastAsiaTheme="minorEastAsia"/>
                <w:sz w:val="22"/>
                <w:lang w:eastAsia="ru-RU"/>
              </w:rPr>
            </w:pPr>
            <w:r w:rsidRPr="00AC5EC3">
              <w:rPr>
                <w:rFonts w:eastAsiaTheme="minorEastAsia"/>
                <w:sz w:val="22"/>
                <w:lang w:eastAsia="ru-RU"/>
              </w:rPr>
              <w:t>Устройств</w:t>
            </w:r>
            <w:r>
              <w:rPr>
                <w:rFonts w:eastAsiaTheme="minorEastAsia"/>
                <w:sz w:val="22"/>
                <w:lang w:eastAsia="ru-RU"/>
              </w:rPr>
              <w:t xml:space="preserve">о </w:t>
            </w:r>
            <w:r w:rsidRPr="00AC5EC3">
              <w:rPr>
                <w:rFonts w:eastAsiaTheme="minorEastAsia"/>
                <w:sz w:val="22"/>
                <w:lang w:eastAsia="ru-RU"/>
              </w:rPr>
              <w:t>несовершеннолетнего на полное (неполное) государственное обеспечение</w:t>
            </w:r>
          </w:p>
        </w:tc>
        <w:tc>
          <w:tcPr>
            <w:tcW w:w="1950" w:type="dxa"/>
          </w:tcPr>
          <w:p w14:paraId="44F1689D"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r>
      <w:tr w:rsidR="00FD3F15" w:rsidRPr="00FD3F15" w14:paraId="52A5EBEB" w14:textId="77777777" w:rsidTr="00FD3F15">
        <w:tc>
          <w:tcPr>
            <w:tcW w:w="6917" w:type="dxa"/>
          </w:tcPr>
          <w:p w14:paraId="52147E3E" w14:textId="77777777" w:rsidR="00FD3F15" w:rsidRPr="00FD3F15" w:rsidRDefault="00AC5EC3" w:rsidP="00AC5EC3">
            <w:pPr>
              <w:widowControl w:val="0"/>
              <w:autoSpaceDE w:val="0"/>
              <w:autoSpaceDN w:val="0"/>
              <w:spacing w:after="0" w:line="240" w:lineRule="auto"/>
              <w:jc w:val="both"/>
              <w:rPr>
                <w:rFonts w:eastAsiaTheme="minorEastAsia"/>
                <w:sz w:val="22"/>
                <w:lang w:eastAsia="ru-RU"/>
              </w:rPr>
            </w:pPr>
            <w:r>
              <w:rPr>
                <w:rFonts w:eastAsiaTheme="minorEastAsia"/>
                <w:sz w:val="22"/>
                <w:lang w:eastAsia="ru-RU"/>
              </w:rPr>
              <w:t>П</w:t>
            </w:r>
            <w:r w:rsidRPr="00AC5EC3">
              <w:rPr>
                <w:rFonts w:eastAsiaTheme="minorEastAsia"/>
                <w:sz w:val="22"/>
                <w:lang w:eastAsia="ru-RU"/>
              </w:rPr>
              <w:t>рекращени</w:t>
            </w:r>
            <w:r>
              <w:rPr>
                <w:rFonts w:eastAsiaTheme="minorEastAsia"/>
                <w:sz w:val="22"/>
                <w:lang w:eastAsia="ru-RU"/>
              </w:rPr>
              <w:t>е</w:t>
            </w:r>
            <w:r w:rsidRPr="00AC5EC3">
              <w:rPr>
                <w:rFonts w:eastAsiaTheme="minorEastAsia"/>
                <w:sz w:val="22"/>
                <w:lang w:eastAsia="ru-RU"/>
              </w:rPr>
              <w:t xml:space="preserve"> договора о приемной семье, договора о патронатном воспитании</w:t>
            </w:r>
          </w:p>
        </w:tc>
        <w:tc>
          <w:tcPr>
            <w:tcW w:w="1950" w:type="dxa"/>
          </w:tcPr>
          <w:p w14:paraId="773BF7FF"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r>
    </w:tbl>
    <w:p w14:paraId="425880FF"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58597C52"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Денежные   средства   перечисляются   </w:t>
      </w:r>
      <w:proofErr w:type="gramStart"/>
      <w:r w:rsidRPr="00FD3F15">
        <w:rPr>
          <w:rFonts w:eastAsiaTheme="minorEastAsia"/>
          <w:sz w:val="20"/>
          <w:lang w:eastAsia="ru-RU"/>
        </w:rPr>
        <w:t>на  счет</w:t>
      </w:r>
      <w:proofErr w:type="gramEnd"/>
      <w:r w:rsidRPr="00FD3F15">
        <w:rPr>
          <w:rFonts w:eastAsiaTheme="minorEastAsia"/>
          <w:sz w:val="20"/>
          <w:lang w:eastAsia="ru-RU"/>
        </w:rPr>
        <w:t>,  открытый  в  кредитной</w:t>
      </w:r>
    </w:p>
    <w:p w14:paraId="7C032CC7"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организации ______________________________________ филиал N _______________</w:t>
      </w:r>
    </w:p>
    <w:p w14:paraId="20D9CA14"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N счета _____________________________________ на имя ______________________</w:t>
      </w:r>
    </w:p>
    <w:p w14:paraId="5E2A1770"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__________________________________________________________________________.</w:t>
      </w:r>
    </w:p>
    <w:p w14:paraId="0FD20A0B"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w:t>
      </w:r>
      <w:proofErr w:type="gramStart"/>
      <w:r w:rsidRPr="00FD3F15">
        <w:rPr>
          <w:rFonts w:eastAsiaTheme="minorEastAsia"/>
          <w:sz w:val="20"/>
          <w:lang w:eastAsia="ru-RU"/>
        </w:rPr>
        <w:t>Я  осведомлен</w:t>
      </w:r>
      <w:proofErr w:type="gramEnd"/>
      <w:r w:rsidRPr="00FD3F15">
        <w:rPr>
          <w:rFonts w:eastAsiaTheme="minorEastAsia"/>
          <w:sz w:val="20"/>
          <w:lang w:eastAsia="ru-RU"/>
        </w:rPr>
        <w:t xml:space="preserve">  о  том,  что  ежемесячное  пособие  прекращается  со дня</w:t>
      </w:r>
    </w:p>
    <w:p w14:paraId="07D8001F"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устройства несовершеннолетнего на полное государственное обеспечение.</w:t>
      </w:r>
    </w:p>
    <w:p w14:paraId="04895A9D"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w:t>
      </w:r>
      <w:proofErr w:type="gramStart"/>
      <w:r w:rsidRPr="00FD3F15">
        <w:rPr>
          <w:rFonts w:eastAsiaTheme="minorEastAsia"/>
          <w:sz w:val="20"/>
          <w:lang w:eastAsia="ru-RU"/>
        </w:rPr>
        <w:t>В  случае</w:t>
      </w:r>
      <w:proofErr w:type="gramEnd"/>
      <w:r w:rsidRPr="00FD3F15">
        <w:rPr>
          <w:rFonts w:eastAsiaTheme="minorEastAsia"/>
          <w:sz w:val="20"/>
          <w:lang w:eastAsia="ru-RU"/>
        </w:rPr>
        <w:t xml:space="preserve">  излишнего перечисления ежемесячного пособия обязуюсь вернуть</w:t>
      </w:r>
    </w:p>
    <w:p w14:paraId="2465F91A"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roofErr w:type="gramStart"/>
      <w:r w:rsidRPr="00FD3F15">
        <w:rPr>
          <w:rFonts w:eastAsiaTheme="minorEastAsia"/>
          <w:sz w:val="20"/>
          <w:lang w:eastAsia="ru-RU"/>
        </w:rPr>
        <w:t>соответствующие  денежные</w:t>
      </w:r>
      <w:proofErr w:type="gramEnd"/>
      <w:r w:rsidRPr="00FD3F15">
        <w:rPr>
          <w:rFonts w:eastAsiaTheme="minorEastAsia"/>
          <w:sz w:val="20"/>
          <w:lang w:eastAsia="ru-RU"/>
        </w:rPr>
        <w:t xml:space="preserve">  средства  в  бюджет  городского округа Тольятти.</w:t>
      </w:r>
    </w:p>
    <w:p w14:paraId="77121988"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Правильность сообщаемых сведений подтверждаю.</w:t>
      </w:r>
    </w:p>
    <w:p w14:paraId="0C6A745D"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Приложение:</w:t>
      </w:r>
    </w:p>
    <w:p w14:paraId="6AFED44C"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выписка из приказа о зачислении на полное государственное обеспечение</w:t>
      </w:r>
    </w:p>
    <w:p w14:paraId="4D235082"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"_____" ____________ 20____ г.</w:t>
      </w:r>
    </w:p>
    <w:p w14:paraId="5ED47074"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_______________________/_____________________</w:t>
      </w:r>
    </w:p>
    <w:p w14:paraId="16EAFB31"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(подпись </w:t>
      </w:r>
      <w:proofErr w:type="gramStart"/>
      <w:r w:rsidRPr="00FD3F15">
        <w:rPr>
          <w:rFonts w:eastAsiaTheme="minorEastAsia"/>
          <w:sz w:val="20"/>
          <w:lang w:eastAsia="ru-RU"/>
        </w:rPr>
        <w:t xml:space="preserve">заявителя)   </w:t>
      </w:r>
      <w:proofErr w:type="gramEnd"/>
      <w:r w:rsidRPr="00FD3F15">
        <w:rPr>
          <w:rFonts w:eastAsiaTheme="minorEastAsia"/>
          <w:sz w:val="20"/>
          <w:lang w:eastAsia="ru-RU"/>
        </w:rPr>
        <w:t>(расшифровка подписи)</w:t>
      </w:r>
    </w:p>
    <w:p w14:paraId="4FB3539A" w14:textId="77777777" w:rsidR="002F34E3" w:rsidRDefault="002F34E3" w:rsidP="002F34E3">
      <w:pPr>
        <w:widowControl w:val="0"/>
        <w:autoSpaceDE w:val="0"/>
        <w:autoSpaceDN w:val="0"/>
        <w:spacing w:after="0" w:line="240" w:lineRule="auto"/>
        <w:jc w:val="both"/>
        <w:rPr>
          <w:rFonts w:eastAsiaTheme="minorEastAsia"/>
          <w:sz w:val="20"/>
          <w:lang w:eastAsia="ru-RU"/>
        </w:rPr>
      </w:pPr>
    </w:p>
    <w:p w14:paraId="2D9B1BC1" w14:textId="77777777" w:rsidR="002F34E3" w:rsidRPr="00FD3F15" w:rsidRDefault="002F34E3" w:rsidP="002F34E3">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Заявление ____________________________________________________________,</w:t>
      </w:r>
    </w:p>
    <w:p w14:paraId="328488AA" w14:textId="77777777" w:rsidR="002F34E3" w:rsidRPr="00FD3F15" w:rsidRDefault="002F34E3" w:rsidP="002F34E3">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(фамилия, имя, отчество заявителя)</w:t>
      </w:r>
    </w:p>
    <w:p w14:paraId="217BBB86" w14:textId="77777777" w:rsidR="002F34E3" w:rsidRPr="00FD3F15" w:rsidRDefault="002F34E3" w:rsidP="002F34E3">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зарегистрированного по адресу: ____________________________________________</w:t>
      </w:r>
    </w:p>
    <w:p w14:paraId="22D5CE63" w14:textId="77777777" w:rsidR="002F34E3" w:rsidRPr="00FD3F15" w:rsidRDefault="002F34E3" w:rsidP="002F34E3">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с   </w:t>
      </w:r>
      <w:proofErr w:type="gramStart"/>
      <w:r w:rsidRPr="00FD3F15">
        <w:rPr>
          <w:rFonts w:eastAsiaTheme="minorEastAsia"/>
          <w:sz w:val="20"/>
          <w:lang w:eastAsia="ru-RU"/>
        </w:rPr>
        <w:t>приложением  документов</w:t>
      </w:r>
      <w:proofErr w:type="gramEnd"/>
      <w:r w:rsidRPr="00FD3F15">
        <w:rPr>
          <w:rFonts w:eastAsiaTheme="minorEastAsia"/>
          <w:sz w:val="20"/>
          <w:lang w:eastAsia="ru-RU"/>
        </w:rPr>
        <w:t xml:space="preserve">  принято   "______" _________________ 20____ г.</w:t>
      </w:r>
    </w:p>
    <w:p w14:paraId="7F5B631C" w14:textId="77777777" w:rsidR="002F34E3" w:rsidRPr="00FD3F15" w:rsidRDefault="002F34E3" w:rsidP="002F34E3">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и зарегистрировано за номером ___________________</w:t>
      </w:r>
    </w:p>
    <w:p w14:paraId="6FF61D62" w14:textId="77777777" w:rsidR="002F34E3" w:rsidRPr="00FD3F15" w:rsidRDefault="002F34E3" w:rsidP="002F34E3">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____________________________________________</w:t>
      </w:r>
    </w:p>
    <w:p w14:paraId="4FD22E50" w14:textId="77777777" w:rsidR="002F34E3" w:rsidRPr="00FD3F15" w:rsidRDefault="002F34E3" w:rsidP="002F34E3">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(подпись специалиста, принявшего заявление)</w:t>
      </w:r>
    </w:p>
    <w:p w14:paraId="4D479AB0"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
    <w:p w14:paraId="4F0633CB"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
    <w:p w14:paraId="3BFDD521"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
    <w:p w14:paraId="13E6196D" w14:textId="77777777" w:rsidR="00FD3F15" w:rsidRPr="00FD3F15" w:rsidRDefault="00FD3F15" w:rsidP="00FD3F15">
      <w:pPr>
        <w:widowControl w:val="0"/>
        <w:autoSpaceDE w:val="0"/>
        <w:autoSpaceDN w:val="0"/>
        <w:spacing w:after="0" w:line="240" w:lineRule="auto"/>
        <w:jc w:val="right"/>
        <w:outlineLvl w:val="1"/>
        <w:rPr>
          <w:rFonts w:eastAsiaTheme="minorEastAsia"/>
          <w:sz w:val="22"/>
          <w:lang w:eastAsia="ru-RU"/>
        </w:rPr>
      </w:pPr>
      <w:r w:rsidRPr="00FD3F15">
        <w:rPr>
          <w:rFonts w:eastAsiaTheme="minorEastAsia"/>
          <w:sz w:val="22"/>
          <w:lang w:eastAsia="ru-RU"/>
        </w:rPr>
        <w:t xml:space="preserve">Приложение N </w:t>
      </w:r>
      <w:r w:rsidR="002F34E3">
        <w:rPr>
          <w:rFonts w:eastAsiaTheme="minorEastAsia"/>
          <w:sz w:val="22"/>
          <w:lang w:eastAsia="ru-RU"/>
        </w:rPr>
        <w:t>4</w:t>
      </w:r>
    </w:p>
    <w:p w14:paraId="7D6A142E"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к Административному регламенту</w:t>
      </w:r>
    </w:p>
    <w:p w14:paraId="699521A5"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предоставления муниципальной услуги</w:t>
      </w:r>
    </w:p>
    <w:p w14:paraId="19389760"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"Предоставление ежемесячного пособия</w:t>
      </w:r>
    </w:p>
    <w:p w14:paraId="2B140EF3"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на содержание ребенка, переданного</w:t>
      </w:r>
    </w:p>
    <w:p w14:paraId="3B8E4849"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на воспитание в приемную семью,</w:t>
      </w:r>
    </w:p>
    <w:p w14:paraId="5C77E159"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на патронатное воспитание"</w:t>
      </w:r>
    </w:p>
    <w:p w14:paraId="7E0D0272"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5423DDED"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Бланк департамента (Отдела)</w:t>
      </w:r>
    </w:p>
    <w:p w14:paraId="7F05B984"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
    <w:p w14:paraId="19AAF6CA"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
    <w:p w14:paraId="4ECA6458" w14:textId="77777777" w:rsidR="00FD3F15" w:rsidRPr="00FD3F15" w:rsidRDefault="00FD3F15" w:rsidP="00FD3F15">
      <w:pPr>
        <w:widowControl w:val="0"/>
        <w:autoSpaceDE w:val="0"/>
        <w:autoSpaceDN w:val="0"/>
        <w:spacing w:after="0" w:line="240" w:lineRule="auto"/>
        <w:jc w:val="right"/>
        <w:rPr>
          <w:rFonts w:eastAsiaTheme="minorEastAsia"/>
          <w:sz w:val="20"/>
          <w:lang w:eastAsia="ru-RU"/>
        </w:rPr>
      </w:pPr>
      <w:r w:rsidRPr="00FD3F15">
        <w:rPr>
          <w:rFonts w:eastAsiaTheme="minorEastAsia"/>
          <w:sz w:val="20"/>
          <w:lang w:eastAsia="ru-RU"/>
        </w:rPr>
        <w:t xml:space="preserve">  В МАУ "МФЦ"</w:t>
      </w:r>
    </w:p>
    <w:p w14:paraId="45787051" w14:textId="77777777" w:rsidR="00FD3F15" w:rsidRPr="00FD3F15" w:rsidRDefault="00FD3F15" w:rsidP="00FD3F15">
      <w:pPr>
        <w:widowControl w:val="0"/>
        <w:autoSpaceDE w:val="0"/>
        <w:autoSpaceDN w:val="0"/>
        <w:spacing w:after="0" w:line="240" w:lineRule="auto"/>
        <w:jc w:val="right"/>
        <w:rPr>
          <w:rFonts w:eastAsiaTheme="minorEastAsia"/>
          <w:sz w:val="20"/>
          <w:lang w:eastAsia="ru-RU"/>
        </w:rPr>
      </w:pPr>
      <w:r w:rsidRPr="00FD3F15">
        <w:rPr>
          <w:rFonts w:eastAsiaTheme="minorEastAsia"/>
          <w:sz w:val="20"/>
          <w:lang w:eastAsia="ru-RU"/>
        </w:rPr>
        <w:t>Отделение по _____________________</w:t>
      </w:r>
    </w:p>
    <w:p w14:paraId="38799FEE" w14:textId="77777777" w:rsidR="00FD3F15" w:rsidRPr="00FD3F15" w:rsidRDefault="00FD3F15" w:rsidP="00FD3F15">
      <w:pPr>
        <w:widowControl w:val="0"/>
        <w:autoSpaceDE w:val="0"/>
        <w:autoSpaceDN w:val="0"/>
        <w:spacing w:after="0" w:line="240" w:lineRule="auto"/>
        <w:jc w:val="right"/>
        <w:rPr>
          <w:rFonts w:eastAsiaTheme="minorEastAsia"/>
          <w:sz w:val="20"/>
          <w:lang w:eastAsia="ru-RU"/>
        </w:rPr>
      </w:pPr>
      <w:r w:rsidRPr="00FD3F15">
        <w:rPr>
          <w:rFonts w:eastAsiaTheme="minorEastAsia"/>
          <w:sz w:val="20"/>
          <w:lang w:eastAsia="ru-RU"/>
        </w:rPr>
        <w:t xml:space="preserve">  району,</w:t>
      </w:r>
    </w:p>
    <w:p w14:paraId="2CF93265" w14:textId="77777777" w:rsidR="00FD3F15" w:rsidRPr="00FD3F15" w:rsidRDefault="00FD3F15" w:rsidP="00FD3F15">
      <w:pPr>
        <w:widowControl w:val="0"/>
        <w:autoSpaceDE w:val="0"/>
        <w:autoSpaceDN w:val="0"/>
        <w:spacing w:after="0" w:line="240" w:lineRule="auto"/>
        <w:jc w:val="right"/>
        <w:rPr>
          <w:rFonts w:eastAsiaTheme="minorEastAsia"/>
          <w:sz w:val="20"/>
          <w:lang w:eastAsia="ru-RU"/>
        </w:rPr>
      </w:pPr>
      <w:r w:rsidRPr="00FD3F15">
        <w:rPr>
          <w:rFonts w:eastAsiaTheme="minorEastAsia"/>
          <w:sz w:val="20"/>
          <w:lang w:eastAsia="ru-RU"/>
        </w:rPr>
        <w:t xml:space="preserve">  </w:t>
      </w:r>
      <w:proofErr w:type="gramStart"/>
      <w:r w:rsidRPr="00FD3F15">
        <w:rPr>
          <w:rFonts w:eastAsiaTheme="minorEastAsia"/>
          <w:sz w:val="20"/>
          <w:lang w:eastAsia="ru-RU"/>
        </w:rPr>
        <w:t>Адрес:_</w:t>
      </w:r>
      <w:proofErr w:type="gramEnd"/>
      <w:r w:rsidRPr="00FD3F15">
        <w:rPr>
          <w:rFonts w:eastAsiaTheme="minorEastAsia"/>
          <w:sz w:val="20"/>
          <w:lang w:eastAsia="ru-RU"/>
        </w:rPr>
        <w:t>___________________________</w:t>
      </w:r>
    </w:p>
    <w:p w14:paraId="6F0F2AB9"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
    <w:p w14:paraId="33E6F9D6" w14:textId="77777777" w:rsidR="00FD3F15" w:rsidRPr="00FD3F15" w:rsidRDefault="00FD3F15" w:rsidP="00AC5EC3">
      <w:pPr>
        <w:widowControl w:val="0"/>
        <w:autoSpaceDE w:val="0"/>
        <w:autoSpaceDN w:val="0"/>
        <w:spacing w:after="0" w:line="240" w:lineRule="auto"/>
        <w:jc w:val="center"/>
        <w:rPr>
          <w:rFonts w:eastAsiaTheme="minorEastAsia"/>
          <w:sz w:val="20"/>
          <w:lang w:eastAsia="ru-RU"/>
        </w:rPr>
      </w:pPr>
      <w:bookmarkStart w:id="6" w:name="P907"/>
      <w:bookmarkEnd w:id="6"/>
      <w:r w:rsidRPr="00FD3F15">
        <w:rPr>
          <w:rFonts w:eastAsiaTheme="minorEastAsia"/>
          <w:sz w:val="20"/>
          <w:lang w:eastAsia="ru-RU"/>
        </w:rPr>
        <w:t>Уведомление</w:t>
      </w:r>
    </w:p>
    <w:p w14:paraId="3F0B5FAF"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
    <w:p w14:paraId="3262875B"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w:t>
      </w:r>
      <w:proofErr w:type="gramStart"/>
      <w:r w:rsidRPr="00FD3F15">
        <w:rPr>
          <w:rFonts w:eastAsiaTheme="minorEastAsia"/>
          <w:sz w:val="20"/>
          <w:lang w:eastAsia="ru-RU"/>
        </w:rPr>
        <w:t>Настоящим  уведомляем</w:t>
      </w:r>
      <w:proofErr w:type="gramEnd"/>
      <w:r w:rsidRPr="00FD3F15">
        <w:rPr>
          <w:rFonts w:eastAsiaTheme="minorEastAsia"/>
          <w:sz w:val="20"/>
          <w:lang w:eastAsia="ru-RU"/>
        </w:rPr>
        <w:t xml:space="preserve"> о наступлении обстоятельств, влекущих прекращение</w:t>
      </w:r>
    </w:p>
    <w:p w14:paraId="08EF6C2E"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выплаты   ежемесячного   пособия   </w:t>
      </w:r>
      <w:proofErr w:type="gramStart"/>
      <w:r w:rsidRPr="00FD3F15">
        <w:rPr>
          <w:rFonts w:eastAsiaTheme="minorEastAsia"/>
          <w:sz w:val="20"/>
          <w:lang w:eastAsia="ru-RU"/>
        </w:rPr>
        <w:t>на  содержание</w:t>
      </w:r>
      <w:proofErr w:type="gramEnd"/>
      <w:r w:rsidRPr="00FD3F15">
        <w:rPr>
          <w:rFonts w:eastAsiaTheme="minorEastAsia"/>
          <w:sz w:val="20"/>
          <w:lang w:eastAsia="ru-RU"/>
        </w:rPr>
        <w:t xml:space="preserve">   ребенка  (Ф.И.О.,  дата</w:t>
      </w:r>
    </w:p>
    <w:p w14:paraId="6415C413"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рождения) _________________________________________________________________</w:t>
      </w:r>
    </w:p>
    <w:p w14:paraId="321002EA" w14:textId="5FC63D72"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__________________</w:t>
      </w:r>
      <w:proofErr w:type="gramStart"/>
      <w:r w:rsidRPr="00FD3F15">
        <w:rPr>
          <w:rFonts w:eastAsiaTheme="minorEastAsia"/>
          <w:sz w:val="20"/>
          <w:lang w:eastAsia="ru-RU"/>
        </w:rPr>
        <w:t>_,  переданного</w:t>
      </w:r>
      <w:proofErr w:type="gramEnd"/>
      <w:r w:rsidRPr="00FD3F15">
        <w:rPr>
          <w:rFonts w:eastAsiaTheme="minorEastAsia"/>
          <w:sz w:val="20"/>
          <w:lang w:eastAsia="ru-RU"/>
        </w:rPr>
        <w:t xml:space="preserve"> на воспитание в приемную семью</w:t>
      </w:r>
      <w:r w:rsidR="003620E2">
        <w:rPr>
          <w:rFonts w:eastAsiaTheme="minorEastAsia"/>
          <w:sz w:val="20"/>
          <w:lang w:eastAsia="ru-RU"/>
        </w:rPr>
        <w:t>, на патронатное воспитание</w:t>
      </w:r>
      <w:r w:rsidRPr="00FD3F15">
        <w:rPr>
          <w:rFonts w:eastAsiaTheme="minorEastAsia"/>
          <w:sz w:val="20"/>
          <w:lang w:eastAsia="ru-RU"/>
        </w:rPr>
        <w:t>, а именно:</w:t>
      </w:r>
    </w:p>
    <w:p w14:paraId="2B4CA812"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roofErr w:type="gramStart"/>
      <w:r w:rsidRPr="00FD3F15">
        <w:rPr>
          <w:rFonts w:eastAsiaTheme="minorEastAsia"/>
          <w:sz w:val="20"/>
          <w:lang w:eastAsia="ru-RU"/>
        </w:rPr>
        <w:t>зачисление  на</w:t>
      </w:r>
      <w:proofErr w:type="gramEnd"/>
      <w:r w:rsidRPr="00FD3F15">
        <w:rPr>
          <w:rFonts w:eastAsiaTheme="minorEastAsia"/>
          <w:sz w:val="20"/>
          <w:lang w:eastAsia="ru-RU"/>
        </w:rPr>
        <w:t xml:space="preserve"> полное государственное обеспечение с ______________, в связи</w:t>
      </w:r>
    </w:p>
    <w:p w14:paraId="36D884F2"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с (нужное отметить):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17"/>
        <w:gridCol w:w="1950"/>
      </w:tblGrid>
      <w:tr w:rsidR="00AC5EC3" w:rsidRPr="00FD3F15" w14:paraId="4CDE5FB9" w14:textId="77777777" w:rsidTr="00A34E5D">
        <w:tc>
          <w:tcPr>
            <w:tcW w:w="6917" w:type="dxa"/>
          </w:tcPr>
          <w:p w14:paraId="2B70F98E" w14:textId="77777777" w:rsidR="00AC5EC3" w:rsidRPr="00FD3F15" w:rsidRDefault="00AC5EC3" w:rsidP="00A34E5D">
            <w:pPr>
              <w:widowControl w:val="0"/>
              <w:autoSpaceDE w:val="0"/>
              <w:autoSpaceDN w:val="0"/>
              <w:spacing w:after="0" w:line="240" w:lineRule="auto"/>
              <w:jc w:val="both"/>
              <w:rPr>
                <w:rFonts w:eastAsiaTheme="minorEastAsia"/>
                <w:sz w:val="22"/>
                <w:lang w:eastAsia="ru-RU"/>
              </w:rPr>
            </w:pPr>
            <w:r w:rsidRPr="00AC5EC3">
              <w:rPr>
                <w:rFonts w:eastAsiaTheme="minorEastAsia"/>
                <w:sz w:val="22"/>
                <w:lang w:eastAsia="ru-RU"/>
              </w:rPr>
              <w:t>Устройств</w:t>
            </w:r>
            <w:r>
              <w:rPr>
                <w:rFonts w:eastAsiaTheme="minorEastAsia"/>
                <w:sz w:val="22"/>
                <w:lang w:eastAsia="ru-RU"/>
              </w:rPr>
              <w:t xml:space="preserve">о </w:t>
            </w:r>
            <w:r w:rsidRPr="00AC5EC3">
              <w:rPr>
                <w:rFonts w:eastAsiaTheme="minorEastAsia"/>
                <w:sz w:val="22"/>
                <w:lang w:eastAsia="ru-RU"/>
              </w:rPr>
              <w:t>несовершеннолетнего на полное (неполное) государственное обеспечение</w:t>
            </w:r>
          </w:p>
        </w:tc>
        <w:tc>
          <w:tcPr>
            <w:tcW w:w="1950" w:type="dxa"/>
          </w:tcPr>
          <w:p w14:paraId="2822748F" w14:textId="77777777" w:rsidR="00AC5EC3" w:rsidRPr="00FD3F15" w:rsidRDefault="00AC5EC3" w:rsidP="00A34E5D">
            <w:pPr>
              <w:widowControl w:val="0"/>
              <w:autoSpaceDE w:val="0"/>
              <w:autoSpaceDN w:val="0"/>
              <w:spacing w:after="0" w:line="240" w:lineRule="auto"/>
              <w:rPr>
                <w:rFonts w:eastAsiaTheme="minorEastAsia"/>
                <w:sz w:val="22"/>
                <w:lang w:eastAsia="ru-RU"/>
              </w:rPr>
            </w:pPr>
          </w:p>
        </w:tc>
      </w:tr>
      <w:tr w:rsidR="00AC5EC3" w:rsidRPr="00FD3F15" w14:paraId="573AB5E6" w14:textId="77777777" w:rsidTr="00A34E5D">
        <w:tc>
          <w:tcPr>
            <w:tcW w:w="6917" w:type="dxa"/>
          </w:tcPr>
          <w:p w14:paraId="0A0B2AE1" w14:textId="77777777" w:rsidR="00AC5EC3" w:rsidRPr="00FD3F15" w:rsidRDefault="00AC5EC3" w:rsidP="00A34E5D">
            <w:pPr>
              <w:widowControl w:val="0"/>
              <w:autoSpaceDE w:val="0"/>
              <w:autoSpaceDN w:val="0"/>
              <w:spacing w:after="0" w:line="240" w:lineRule="auto"/>
              <w:jc w:val="both"/>
              <w:rPr>
                <w:rFonts w:eastAsiaTheme="minorEastAsia"/>
                <w:sz w:val="22"/>
                <w:lang w:eastAsia="ru-RU"/>
              </w:rPr>
            </w:pPr>
            <w:r>
              <w:rPr>
                <w:rFonts w:eastAsiaTheme="minorEastAsia"/>
                <w:sz w:val="22"/>
                <w:lang w:eastAsia="ru-RU"/>
              </w:rPr>
              <w:t>П</w:t>
            </w:r>
            <w:r w:rsidRPr="00AC5EC3">
              <w:rPr>
                <w:rFonts w:eastAsiaTheme="minorEastAsia"/>
                <w:sz w:val="22"/>
                <w:lang w:eastAsia="ru-RU"/>
              </w:rPr>
              <w:t>рекращени</w:t>
            </w:r>
            <w:r>
              <w:rPr>
                <w:rFonts w:eastAsiaTheme="minorEastAsia"/>
                <w:sz w:val="22"/>
                <w:lang w:eastAsia="ru-RU"/>
              </w:rPr>
              <w:t>е</w:t>
            </w:r>
            <w:r w:rsidRPr="00AC5EC3">
              <w:rPr>
                <w:rFonts w:eastAsiaTheme="minorEastAsia"/>
                <w:sz w:val="22"/>
                <w:lang w:eastAsia="ru-RU"/>
              </w:rPr>
              <w:t xml:space="preserve"> договора о приемной семье, договора о патронатном воспитании</w:t>
            </w:r>
          </w:p>
        </w:tc>
        <w:tc>
          <w:tcPr>
            <w:tcW w:w="1950" w:type="dxa"/>
          </w:tcPr>
          <w:p w14:paraId="6978B814" w14:textId="77777777" w:rsidR="00AC5EC3" w:rsidRPr="00FD3F15" w:rsidRDefault="00AC5EC3" w:rsidP="00A34E5D">
            <w:pPr>
              <w:widowControl w:val="0"/>
              <w:autoSpaceDE w:val="0"/>
              <w:autoSpaceDN w:val="0"/>
              <w:spacing w:after="0" w:line="240" w:lineRule="auto"/>
              <w:rPr>
                <w:rFonts w:eastAsiaTheme="minorEastAsia"/>
                <w:sz w:val="22"/>
                <w:lang w:eastAsia="ru-RU"/>
              </w:rPr>
            </w:pPr>
          </w:p>
        </w:tc>
      </w:tr>
    </w:tbl>
    <w:p w14:paraId="02612235" w14:textId="77777777" w:rsidR="00FD3F15" w:rsidRDefault="00FD3F15" w:rsidP="00FD3F15">
      <w:pPr>
        <w:widowControl w:val="0"/>
        <w:autoSpaceDE w:val="0"/>
        <w:autoSpaceDN w:val="0"/>
        <w:spacing w:after="0" w:line="240" w:lineRule="auto"/>
        <w:jc w:val="both"/>
        <w:rPr>
          <w:rFonts w:eastAsiaTheme="minorEastAsia"/>
          <w:sz w:val="22"/>
          <w:lang w:eastAsia="ru-RU"/>
        </w:rPr>
      </w:pPr>
    </w:p>
    <w:p w14:paraId="636A0313" w14:textId="77777777" w:rsidR="00AC5EC3" w:rsidRPr="00FD3F15" w:rsidRDefault="00AC5EC3" w:rsidP="00FD3F15">
      <w:pPr>
        <w:widowControl w:val="0"/>
        <w:autoSpaceDE w:val="0"/>
        <w:autoSpaceDN w:val="0"/>
        <w:spacing w:after="0" w:line="240" w:lineRule="auto"/>
        <w:jc w:val="both"/>
        <w:rPr>
          <w:rFonts w:eastAsiaTheme="minorEastAsia"/>
          <w:sz w:val="22"/>
          <w:lang w:eastAsia="ru-RU"/>
        </w:rPr>
      </w:pPr>
    </w:p>
    <w:p w14:paraId="7504D61B"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5596B15C"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Денежные   средства   перечисляются   </w:t>
      </w:r>
      <w:proofErr w:type="gramStart"/>
      <w:r w:rsidRPr="00FD3F15">
        <w:rPr>
          <w:rFonts w:eastAsiaTheme="minorEastAsia"/>
          <w:sz w:val="20"/>
          <w:lang w:eastAsia="ru-RU"/>
        </w:rPr>
        <w:t>на  счет</w:t>
      </w:r>
      <w:proofErr w:type="gramEnd"/>
      <w:r w:rsidRPr="00FD3F15">
        <w:rPr>
          <w:rFonts w:eastAsiaTheme="minorEastAsia"/>
          <w:sz w:val="20"/>
          <w:lang w:eastAsia="ru-RU"/>
        </w:rPr>
        <w:t>,  открытый  в  кредитной</w:t>
      </w:r>
    </w:p>
    <w:p w14:paraId="111EF177"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организации ______________________________________ филиал N _______________</w:t>
      </w:r>
    </w:p>
    <w:p w14:paraId="6B2209F1"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N счета _____________________________________ на имя ______________________</w:t>
      </w:r>
    </w:p>
    <w:p w14:paraId="13E446BC"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__________________________________________________________________________.</w:t>
      </w:r>
    </w:p>
    <w:p w14:paraId="377A483B"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w:t>
      </w:r>
      <w:proofErr w:type="gramStart"/>
      <w:r w:rsidRPr="00FD3F15">
        <w:rPr>
          <w:rFonts w:eastAsiaTheme="minorEastAsia"/>
          <w:sz w:val="20"/>
          <w:lang w:eastAsia="ru-RU"/>
        </w:rPr>
        <w:t>Проект  решения</w:t>
      </w:r>
      <w:proofErr w:type="gramEnd"/>
      <w:r w:rsidRPr="00FD3F15">
        <w:rPr>
          <w:rFonts w:eastAsiaTheme="minorEastAsia"/>
          <w:sz w:val="20"/>
          <w:lang w:eastAsia="ru-RU"/>
        </w:rPr>
        <w:t xml:space="preserve"> о прекращении выплаты ежемесячного пособия находится на</w:t>
      </w:r>
    </w:p>
    <w:p w14:paraId="6931C02B"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согласовании.</w:t>
      </w:r>
    </w:p>
    <w:p w14:paraId="34A62F6D"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Приложение:</w:t>
      </w:r>
    </w:p>
    <w:p w14:paraId="66764176"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1.   выписка   из   </w:t>
      </w:r>
      <w:proofErr w:type="gramStart"/>
      <w:r w:rsidRPr="00FD3F15">
        <w:rPr>
          <w:rFonts w:eastAsiaTheme="minorEastAsia"/>
          <w:sz w:val="20"/>
          <w:lang w:eastAsia="ru-RU"/>
        </w:rPr>
        <w:t>приказа  о</w:t>
      </w:r>
      <w:proofErr w:type="gramEnd"/>
      <w:r w:rsidRPr="00FD3F15">
        <w:rPr>
          <w:rFonts w:eastAsiaTheme="minorEastAsia"/>
          <w:sz w:val="20"/>
          <w:lang w:eastAsia="ru-RU"/>
        </w:rPr>
        <w:t xml:space="preserve">  зачислении  на  полное  государственное</w:t>
      </w:r>
    </w:p>
    <w:p w14:paraId="61BA360A"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обеспечение</w:t>
      </w:r>
    </w:p>
    <w:p w14:paraId="3FB8063C"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p>
    <w:p w14:paraId="11D3F528" w14:textId="77777777" w:rsidR="00FD3F15" w:rsidRPr="00FD3F15" w:rsidRDefault="00FD3F15" w:rsidP="00FD3F15">
      <w:pPr>
        <w:widowControl w:val="0"/>
        <w:autoSpaceDE w:val="0"/>
        <w:autoSpaceDN w:val="0"/>
        <w:spacing w:after="0" w:line="240" w:lineRule="auto"/>
        <w:jc w:val="both"/>
        <w:rPr>
          <w:rFonts w:eastAsiaTheme="minorEastAsia"/>
          <w:sz w:val="20"/>
          <w:lang w:eastAsia="ru-RU"/>
        </w:rPr>
      </w:pPr>
      <w:r w:rsidRPr="00FD3F15">
        <w:rPr>
          <w:rFonts w:eastAsiaTheme="minorEastAsia"/>
          <w:sz w:val="20"/>
          <w:lang w:eastAsia="ru-RU"/>
        </w:rPr>
        <w:t xml:space="preserve">                           подпись руководителя</w:t>
      </w:r>
    </w:p>
    <w:p w14:paraId="0B70AC58"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7C9050E8"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477CC32D"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18586899"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12B1617E"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39F5E32F"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291955B2"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4BF95C6A"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385B24AD"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1B9AD658" w14:textId="77777777" w:rsidR="00FD3F15" w:rsidRDefault="00FD3F15" w:rsidP="00FD3F15">
      <w:pPr>
        <w:widowControl w:val="0"/>
        <w:autoSpaceDE w:val="0"/>
        <w:autoSpaceDN w:val="0"/>
        <w:spacing w:after="0" w:line="240" w:lineRule="auto"/>
        <w:jc w:val="both"/>
        <w:rPr>
          <w:rFonts w:eastAsiaTheme="minorEastAsia"/>
          <w:sz w:val="22"/>
          <w:lang w:eastAsia="ru-RU"/>
        </w:rPr>
      </w:pPr>
    </w:p>
    <w:p w14:paraId="1E1DAB1D" w14:textId="77777777" w:rsidR="00AC5EC3" w:rsidRDefault="00AC5EC3" w:rsidP="00FD3F15">
      <w:pPr>
        <w:widowControl w:val="0"/>
        <w:autoSpaceDE w:val="0"/>
        <w:autoSpaceDN w:val="0"/>
        <w:spacing w:after="0" w:line="240" w:lineRule="auto"/>
        <w:jc w:val="both"/>
        <w:rPr>
          <w:rFonts w:eastAsiaTheme="minorEastAsia"/>
          <w:sz w:val="22"/>
          <w:lang w:eastAsia="ru-RU"/>
        </w:rPr>
      </w:pPr>
    </w:p>
    <w:p w14:paraId="733A3366" w14:textId="77777777" w:rsidR="00AC5EC3" w:rsidRPr="00FD3F15" w:rsidRDefault="00AC5EC3" w:rsidP="00FD3F15">
      <w:pPr>
        <w:widowControl w:val="0"/>
        <w:autoSpaceDE w:val="0"/>
        <w:autoSpaceDN w:val="0"/>
        <w:spacing w:after="0" w:line="240" w:lineRule="auto"/>
        <w:jc w:val="both"/>
        <w:rPr>
          <w:rFonts w:eastAsiaTheme="minorEastAsia"/>
          <w:sz w:val="22"/>
          <w:lang w:eastAsia="ru-RU"/>
        </w:rPr>
      </w:pPr>
    </w:p>
    <w:p w14:paraId="1AD2D548"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254CDD23"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10CC411D"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06EAAE42" w14:textId="77777777" w:rsidR="00FD3F15" w:rsidRPr="00FD3F15" w:rsidRDefault="00FD3F15" w:rsidP="00FD3F15">
      <w:pPr>
        <w:widowControl w:val="0"/>
        <w:autoSpaceDE w:val="0"/>
        <w:autoSpaceDN w:val="0"/>
        <w:spacing w:after="0" w:line="240" w:lineRule="auto"/>
        <w:jc w:val="right"/>
        <w:outlineLvl w:val="1"/>
        <w:rPr>
          <w:rFonts w:eastAsiaTheme="minorEastAsia"/>
          <w:sz w:val="22"/>
          <w:lang w:eastAsia="ru-RU"/>
        </w:rPr>
      </w:pPr>
      <w:r w:rsidRPr="00FD3F15">
        <w:rPr>
          <w:rFonts w:eastAsiaTheme="minorEastAsia"/>
          <w:sz w:val="22"/>
          <w:lang w:eastAsia="ru-RU"/>
        </w:rPr>
        <w:lastRenderedPageBreak/>
        <w:t xml:space="preserve">Приложение N </w:t>
      </w:r>
      <w:r w:rsidR="002F34E3">
        <w:rPr>
          <w:rFonts w:eastAsiaTheme="minorEastAsia"/>
          <w:sz w:val="22"/>
          <w:lang w:eastAsia="ru-RU"/>
        </w:rPr>
        <w:t>5</w:t>
      </w:r>
    </w:p>
    <w:p w14:paraId="742BE0B5"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к Административному регламенту</w:t>
      </w:r>
    </w:p>
    <w:p w14:paraId="52586B93"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предоставления муниципальной услуги</w:t>
      </w:r>
    </w:p>
    <w:p w14:paraId="2523CEEE"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"Предоставление ежемесячного пособия</w:t>
      </w:r>
    </w:p>
    <w:p w14:paraId="69C642D8"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на содержание ребенка, переданного на воспитание</w:t>
      </w:r>
    </w:p>
    <w:p w14:paraId="75FF561F"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в приемную семью, на патронатное воспитание"</w:t>
      </w:r>
    </w:p>
    <w:p w14:paraId="5F97D48D"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291"/>
        <w:gridCol w:w="977"/>
        <w:gridCol w:w="1300"/>
        <w:gridCol w:w="628"/>
        <w:gridCol w:w="1304"/>
        <w:gridCol w:w="1020"/>
        <w:gridCol w:w="1134"/>
        <w:gridCol w:w="1321"/>
      </w:tblGrid>
      <w:tr w:rsidR="00FD3F15" w:rsidRPr="00FD3F15" w14:paraId="7332796B" w14:textId="77777777" w:rsidTr="00FD3F15">
        <w:tc>
          <w:tcPr>
            <w:tcW w:w="2268" w:type="dxa"/>
            <w:gridSpan w:val="2"/>
            <w:tcBorders>
              <w:top w:val="nil"/>
              <w:left w:val="nil"/>
              <w:bottom w:val="nil"/>
              <w:right w:val="nil"/>
            </w:tcBorders>
          </w:tcPr>
          <w:p w14:paraId="5EC217A3"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928" w:type="dxa"/>
            <w:gridSpan w:val="2"/>
            <w:tcBorders>
              <w:top w:val="nil"/>
              <w:left w:val="nil"/>
              <w:bottom w:val="nil"/>
              <w:right w:val="nil"/>
            </w:tcBorders>
          </w:tcPr>
          <w:p w14:paraId="5711B010"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4779" w:type="dxa"/>
            <w:gridSpan w:val="4"/>
            <w:tcBorders>
              <w:top w:val="nil"/>
              <w:left w:val="nil"/>
              <w:bottom w:val="nil"/>
              <w:right w:val="nil"/>
            </w:tcBorders>
          </w:tcPr>
          <w:p w14:paraId="5C9C4C93"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r w:rsidRPr="00FD3F15">
              <w:rPr>
                <w:rFonts w:eastAsiaTheme="minorEastAsia"/>
                <w:sz w:val="22"/>
                <w:lang w:eastAsia="ru-RU"/>
              </w:rPr>
              <w:t>В администрацию городского округа Тольятти</w:t>
            </w:r>
          </w:p>
        </w:tc>
      </w:tr>
      <w:tr w:rsidR="00FD3F15" w:rsidRPr="00FD3F15" w14:paraId="2FEEE242" w14:textId="77777777" w:rsidTr="00FD3F15">
        <w:tc>
          <w:tcPr>
            <w:tcW w:w="2268" w:type="dxa"/>
            <w:gridSpan w:val="2"/>
            <w:tcBorders>
              <w:top w:val="nil"/>
              <w:left w:val="nil"/>
              <w:bottom w:val="nil"/>
              <w:right w:val="nil"/>
            </w:tcBorders>
          </w:tcPr>
          <w:p w14:paraId="7268EBCA"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928" w:type="dxa"/>
            <w:gridSpan w:val="2"/>
            <w:tcBorders>
              <w:top w:val="nil"/>
              <w:left w:val="nil"/>
              <w:bottom w:val="nil"/>
              <w:right w:val="nil"/>
            </w:tcBorders>
          </w:tcPr>
          <w:p w14:paraId="3E2A9034"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4779" w:type="dxa"/>
            <w:gridSpan w:val="4"/>
            <w:tcBorders>
              <w:top w:val="single" w:sz="4" w:space="0" w:color="auto"/>
              <w:left w:val="nil"/>
              <w:bottom w:val="nil"/>
              <w:right w:val="nil"/>
            </w:tcBorders>
          </w:tcPr>
          <w:p w14:paraId="01EB036B" w14:textId="77777777" w:rsidR="00FD3F15" w:rsidRPr="00FD3F15" w:rsidRDefault="00FD3F15" w:rsidP="00FD3F15">
            <w:pPr>
              <w:widowControl w:val="0"/>
              <w:autoSpaceDE w:val="0"/>
              <w:autoSpaceDN w:val="0"/>
              <w:spacing w:after="0" w:line="240" w:lineRule="auto"/>
              <w:jc w:val="center"/>
              <w:rPr>
                <w:rFonts w:eastAsiaTheme="minorEastAsia"/>
                <w:sz w:val="22"/>
                <w:lang w:eastAsia="ru-RU"/>
              </w:rPr>
            </w:pPr>
            <w:r w:rsidRPr="00FD3F15">
              <w:rPr>
                <w:rFonts w:eastAsiaTheme="minorEastAsia"/>
                <w:sz w:val="22"/>
                <w:lang w:eastAsia="ru-RU"/>
              </w:rPr>
              <w:t>(фамилия имя, отчество)</w:t>
            </w:r>
          </w:p>
        </w:tc>
      </w:tr>
      <w:tr w:rsidR="00FD3F15" w:rsidRPr="00FD3F15" w14:paraId="2E72F02B" w14:textId="77777777" w:rsidTr="00FD3F15">
        <w:tc>
          <w:tcPr>
            <w:tcW w:w="2268" w:type="dxa"/>
            <w:gridSpan w:val="2"/>
            <w:tcBorders>
              <w:top w:val="nil"/>
              <w:left w:val="nil"/>
              <w:bottom w:val="nil"/>
              <w:right w:val="nil"/>
            </w:tcBorders>
          </w:tcPr>
          <w:p w14:paraId="7A6AD544"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928" w:type="dxa"/>
            <w:gridSpan w:val="2"/>
            <w:tcBorders>
              <w:top w:val="nil"/>
              <w:left w:val="nil"/>
              <w:bottom w:val="nil"/>
              <w:right w:val="nil"/>
            </w:tcBorders>
          </w:tcPr>
          <w:p w14:paraId="6F8499FF"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4779" w:type="dxa"/>
            <w:gridSpan w:val="4"/>
            <w:tcBorders>
              <w:top w:val="nil"/>
              <w:left w:val="nil"/>
              <w:bottom w:val="nil"/>
              <w:right w:val="nil"/>
            </w:tcBorders>
          </w:tcPr>
          <w:p w14:paraId="4D14B50F"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r w:rsidRPr="00FD3F15">
              <w:rPr>
                <w:rFonts w:eastAsiaTheme="minorEastAsia"/>
                <w:sz w:val="22"/>
                <w:lang w:eastAsia="ru-RU"/>
              </w:rPr>
              <w:t>Данные документа, удостоверяющего личность: паспорт</w:t>
            </w:r>
          </w:p>
        </w:tc>
      </w:tr>
      <w:tr w:rsidR="00FD3F15" w:rsidRPr="00FD3F15" w14:paraId="2FA1F2DC" w14:textId="77777777" w:rsidTr="00FD3F15">
        <w:tc>
          <w:tcPr>
            <w:tcW w:w="2268" w:type="dxa"/>
            <w:gridSpan w:val="2"/>
            <w:tcBorders>
              <w:top w:val="nil"/>
              <w:left w:val="nil"/>
              <w:bottom w:val="nil"/>
              <w:right w:val="nil"/>
            </w:tcBorders>
          </w:tcPr>
          <w:p w14:paraId="0A7474CC"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928" w:type="dxa"/>
            <w:gridSpan w:val="2"/>
            <w:tcBorders>
              <w:top w:val="nil"/>
              <w:left w:val="nil"/>
              <w:bottom w:val="nil"/>
              <w:right w:val="nil"/>
            </w:tcBorders>
          </w:tcPr>
          <w:p w14:paraId="30B15B0D"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4779" w:type="dxa"/>
            <w:gridSpan w:val="4"/>
            <w:tcBorders>
              <w:top w:val="single" w:sz="4" w:space="0" w:color="auto"/>
              <w:left w:val="nil"/>
              <w:bottom w:val="nil"/>
              <w:right w:val="nil"/>
            </w:tcBorders>
          </w:tcPr>
          <w:p w14:paraId="1EFECA41" w14:textId="77777777" w:rsidR="00FD3F15" w:rsidRPr="00FD3F15" w:rsidRDefault="00FD3F15" w:rsidP="00FD3F15">
            <w:pPr>
              <w:widowControl w:val="0"/>
              <w:autoSpaceDE w:val="0"/>
              <w:autoSpaceDN w:val="0"/>
              <w:spacing w:after="0" w:line="240" w:lineRule="auto"/>
              <w:jc w:val="center"/>
              <w:rPr>
                <w:rFonts w:eastAsiaTheme="minorEastAsia"/>
                <w:sz w:val="22"/>
                <w:lang w:eastAsia="ru-RU"/>
              </w:rPr>
            </w:pPr>
            <w:r w:rsidRPr="00FD3F15">
              <w:rPr>
                <w:rFonts w:eastAsiaTheme="minorEastAsia"/>
                <w:sz w:val="22"/>
                <w:lang w:eastAsia="ru-RU"/>
              </w:rPr>
              <w:t>(вид документа)</w:t>
            </w:r>
          </w:p>
        </w:tc>
      </w:tr>
      <w:tr w:rsidR="00FD3F15" w:rsidRPr="00FD3F15" w14:paraId="302779CD" w14:textId="77777777" w:rsidTr="00FD3F15">
        <w:tc>
          <w:tcPr>
            <w:tcW w:w="2268" w:type="dxa"/>
            <w:gridSpan w:val="2"/>
            <w:tcBorders>
              <w:top w:val="nil"/>
              <w:left w:val="nil"/>
              <w:bottom w:val="nil"/>
              <w:right w:val="nil"/>
            </w:tcBorders>
          </w:tcPr>
          <w:p w14:paraId="72EEB431"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928" w:type="dxa"/>
            <w:gridSpan w:val="2"/>
            <w:tcBorders>
              <w:top w:val="nil"/>
              <w:left w:val="nil"/>
              <w:bottom w:val="nil"/>
              <w:right w:val="nil"/>
            </w:tcBorders>
          </w:tcPr>
          <w:p w14:paraId="4A83A693"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4779" w:type="dxa"/>
            <w:gridSpan w:val="4"/>
            <w:tcBorders>
              <w:top w:val="single" w:sz="4" w:space="0" w:color="auto"/>
              <w:left w:val="nil"/>
              <w:bottom w:val="nil"/>
              <w:right w:val="nil"/>
            </w:tcBorders>
          </w:tcPr>
          <w:p w14:paraId="379A2919" w14:textId="77777777" w:rsidR="00FD3F15" w:rsidRPr="00FD3F15" w:rsidRDefault="00FD3F15" w:rsidP="00FD3F15">
            <w:pPr>
              <w:widowControl w:val="0"/>
              <w:autoSpaceDE w:val="0"/>
              <w:autoSpaceDN w:val="0"/>
              <w:spacing w:after="0" w:line="240" w:lineRule="auto"/>
              <w:jc w:val="center"/>
              <w:rPr>
                <w:rFonts w:eastAsiaTheme="minorEastAsia"/>
                <w:sz w:val="22"/>
                <w:lang w:eastAsia="ru-RU"/>
              </w:rPr>
            </w:pPr>
            <w:r w:rsidRPr="00FD3F15">
              <w:rPr>
                <w:rFonts w:eastAsiaTheme="minorEastAsia"/>
                <w:sz w:val="22"/>
                <w:lang w:eastAsia="ru-RU"/>
              </w:rPr>
              <w:t>(серия, номер, кем выдан, дата выдачи)</w:t>
            </w:r>
          </w:p>
        </w:tc>
      </w:tr>
      <w:tr w:rsidR="00FD3F15" w:rsidRPr="00FD3F15" w14:paraId="43614C6B" w14:textId="77777777" w:rsidTr="00FD3F15">
        <w:tc>
          <w:tcPr>
            <w:tcW w:w="2268" w:type="dxa"/>
            <w:gridSpan w:val="2"/>
            <w:tcBorders>
              <w:top w:val="nil"/>
              <w:left w:val="nil"/>
              <w:bottom w:val="nil"/>
              <w:right w:val="nil"/>
            </w:tcBorders>
          </w:tcPr>
          <w:p w14:paraId="75787F84"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928" w:type="dxa"/>
            <w:gridSpan w:val="2"/>
            <w:tcBorders>
              <w:top w:val="nil"/>
              <w:left w:val="nil"/>
              <w:bottom w:val="nil"/>
              <w:right w:val="nil"/>
            </w:tcBorders>
          </w:tcPr>
          <w:p w14:paraId="2AC0E730"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3458" w:type="dxa"/>
            <w:gridSpan w:val="3"/>
            <w:tcBorders>
              <w:top w:val="nil"/>
              <w:left w:val="nil"/>
              <w:bottom w:val="nil"/>
              <w:right w:val="nil"/>
            </w:tcBorders>
          </w:tcPr>
          <w:p w14:paraId="4571D635"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r w:rsidRPr="00FD3F15">
              <w:rPr>
                <w:rFonts w:eastAsiaTheme="minorEastAsia"/>
                <w:sz w:val="22"/>
                <w:lang w:eastAsia="ru-RU"/>
              </w:rPr>
              <w:t>зарегистрированного по адресу:</w:t>
            </w:r>
          </w:p>
        </w:tc>
        <w:tc>
          <w:tcPr>
            <w:tcW w:w="1321" w:type="dxa"/>
            <w:tcBorders>
              <w:top w:val="nil"/>
              <w:left w:val="nil"/>
              <w:bottom w:val="single" w:sz="4" w:space="0" w:color="auto"/>
              <w:right w:val="nil"/>
            </w:tcBorders>
          </w:tcPr>
          <w:p w14:paraId="3B338AD1"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r>
      <w:tr w:rsidR="00FD3F15" w:rsidRPr="00FD3F15" w14:paraId="66D0E1DE" w14:textId="77777777" w:rsidTr="00FD3F15">
        <w:tc>
          <w:tcPr>
            <w:tcW w:w="2268" w:type="dxa"/>
            <w:gridSpan w:val="2"/>
            <w:tcBorders>
              <w:top w:val="nil"/>
              <w:left w:val="nil"/>
              <w:bottom w:val="nil"/>
              <w:right w:val="nil"/>
            </w:tcBorders>
          </w:tcPr>
          <w:p w14:paraId="06BD6C35"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928" w:type="dxa"/>
            <w:gridSpan w:val="2"/>
            <w:tcBorders>
              <w:top w:val="nil"/>
              <w:left w:val="nil"/>
              <w:bottom w:val="nil"/>
              <w:right w:val="nil"/>
            </w:tcBorders>
          </w:tcPr>
          <w:p w14:paraId="2BECDDBC"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304" w:type="dxa"/>
            <w:tcBorders>
              <w:top w:val="nil"/>
              <w:left w:val="nil"/>
              <w:bottom w:val="nil"/>
              <w:right w:val="nil"/>
            </w:tcBorders>
          </w:tcPr>
          <w:p w14:paraId="39033CC7"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020" w:type="dxa"/>
            <w:tcBorders>
              <w:top w:val="nil"/>
              <w:left w:val="nil"/>
              <w:bottom w:val="nil"/>
              <w:right w:val="nil"/>
            </w:tcBorders>
          </w:tcPr>
          <w:p w14:paraId="4C3F8312"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134" w:type="dxa"/>
            <w:tcBorders>
              <w:top w:val="nil"/>
              <w:left w:val="nil"/>
              <w:bottom w:val="nil"/>
              <w:right w:val="nil"/>
            </w:tcBorders>
          </w:tcPr>
          <w:p w14:paraId="3B942F24"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321" w:type="dxa"/>
            <w:tcBorders>
              <w:top w:val="single" w:sz="4" w:space="0" w:color="auto"/>
              <w:left w:val="nil"/>
              <w:bottom w:val="nil"/>
              <w:right w:val="nil"/>
            </w:tcBorders>
          </w:tcPr>
          <w:p w14:paraId="3EE15D9B" w14:textId="77777777" w:rsidR="00FD3F15" w:rsidRPr="00FD3F15" w:rsidRDefault="00FD3F15" w:rsidP="00FD3F15">
            <w:pPr>
              <w:widowControl w:val="0"/>
              <w:autoSpaceDE w:val="0"/>
              <w:autoSpaceDN w:val="0"/>
              <w:spacing w:after="0" w:line="240" w:lineRule="auto"/>
              <w:jc w:val="center"/>
              <w:rPr>
                <w:rFonts w:eastAsiaTheme="minorEastAsia"/>
                <w:sz w:val="22"/>
                <w:lang w:eastAsia="ru-RU"/>
              </w:rPr>
            </w:pPr>
            <w:r w:rsidRPr="00FD3F15">
              <w:rPr>
                <w:rFonts w:eastAsiaTheme="minorEastAsia"/>
                <w:sz w:val="22"/>
                <w:lang w:eastAsia="ru-RU"/>
              </w:rPr>
              <w:t>(индекс)</w:t>
            </w:r>
          </w:p>
        </w:tc>
      </w:tr>
      <w:tr w:rsidR="00FD3F15" w:rsidRPr="00FD3F15" w14:paraId="361F104B" w14:textId="77777777" w:rsidTr="00FD3F15">
        <w:tc>
          <w:tcPr>
            <w:tcW w:w="2268" w:type="dxa"/>
            <w:gridSpan w:val="2"/>
            <w:tcBorders>
              <w:top w:val="nil"/>
              <w:left w:val="nil"/>
              <w:bottom w:val="nil"/>
              <w:right w:val="nil"/>
            </w:tcBorders>
          </w:tcPr>
          <w:p w14:paraId="7675E453"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928" w:type="dxa"/>
            <w:gridSpan w:val="2"/>
            <w:tcBorders>
              <w:top w:val="nil"/>
              <w:left w:val="nil"/>
              <w:bottom w:val="nil"/>
              <w:right w:val="nil"/>
            </w:tcBorders>
          </w:tcPr>
          <w:p w14:paraId="23C54CD3"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304" w:type="dxa"/>
            <w:tcBorders>
              <w:top w:val="nil"/>
              <w:left w:val="nil"/>
              <w:bottom w:val="nil"/>
              <w:right w:val="nil"/>
            </w:tcBorders>
          </w:tcPr>
          <w:p w14:paraId="6320FA1D"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r w:rsidRPr="00FD3F15">
              <w:rPr>
                <w:rFonts w:eastAsiaTheme="minorEastAsia"/>
                <w:sz w:val="22"/>
                <w:lang w:eastAsia="ru-RU"/>
              </w:rPr>
              <w:t>г. Тольятти</w:t>
            </w:r>
          </w:p>
        </w:tc>
        <w:tc>
          <w:tcPr>
            <w:tcW w:w="3475" w:type="dxa"/>
            <w:gridSpan w:val="3"/>
            <w:tcBorders>
              <w:top w:val="nil"/>
              <w:left w:val="nil"/>
              <w:bottom w:val="single" w:sz="4" w:space="0" w:color="auto"/>
              <w:right w:val="nil"/>
            </w:tcBorders>
          </w:tcPr>
          <w:p w14:paraId="032824F9"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r>
      <w:tr w:rsidR="00FD3F15" w:rsidRPr="00FD3F15" w14:paraId="5CF0270F" w14:textId="77777777" w:rsidTr="00FD3F15">
        <w:tc>
          <w:tcPr>
            <w:tcW w:w="2268" w:type="dxa"/>
            <w:gridSpan w:val="2"/>
            <w:tcBorders>
              <w:top w:val="nil"/>
              <w:left w:val="nil"/>
              <w:bottom w:val="nil"/>
              <w:right w:val="nil"/>
            </w:tcBorders>
          </w:tcPr>
          <w:p w14:paraId="60C0CAB0"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928" w:type="dxa"/>
            <w:gridSpan w:val="2"/>
            <w:tcBorders>
              <w:top w:val="nil"/>
              <w:left w:val="nil"/>
              <w:bottom w:val="nil"/>
              <w:right w:val="nil"/>
            </w:tcBorders>
          </w:tcPr>
          <w:p w14:paraId="5F2CB0AE"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2324" w:type="dxa"/>
            <w:gridSpan w:val="2"/>
            <w:tcBorders>
              <w:top w:val="nil"/>
              <w:left w:val="nil"/>
              <w:bottom w:val="nil"/>
              <w:right w:val="nil"/>
            </w:tcBorders>
          </w:tcPr>
          <w:p w14:paraId="5082EEE2"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r w:rsidRPr="00FD3F15">
              <w:rPr>
                <w:rFonts w:eastAsiaTheme="minorEastAsia"/>
                <w:sz w:val="22"/>
                <w:lang w:eastAsia="ru-RU"/>
              </w:rPr>
              <w:t>контактный телефон:</w:t>
            </w:r>
          </w:p>
        </w:tc>
        <w:tc>
          <w:tcPr>
            <w:tcW w:w="2455" w:type="dxa"/>
            <w:gridSpan w:val="2"/>
            <w:tcBorders>
              <w:top w:val="single" w:sz="4" w:space="0" w:color="auto"/>
              <w:left w:val="nil"/>
              <w:bottom w:val="single" w:sz="4" w:space="0" w:color="auto"/>
              <w:right w:val="nil"/>
            </w:tcBorders>
          </w:tcPr>
          <w:p w14:paraId="4A132E9D"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r>
      <w:tr w:rsidR="00FD3F15" w:rsidRPr="00FD3F15" w14:paraId="0BC33B23" w14:textId="77777777" w:rsidTr="00FD3F15">
        <w:tc>
          <w:tcPr>
            <w:tcW w:w="8975" w:type="dxa"/>
            <w:gridSpan w:val="8"/>
            <w:tcBorders>
              <w:top w:val="nil"/>
              <w:left w:val="nil"/>
              <w:bottom w:val="nil"/>
              <w:right w:val="nil"/>
            </w:tcBorders>
          </w:tcPr>
          <w:p w14:paraId="0417451E" w14:textId="77777777" w:rsidR="00FD3F15" w:rsidRPr="00FD3F15" w:rsidRDefault="00FD3F15" w:rsidP="00FD3F15">
            <w:pPr>
              <w:widowControl w:val="0"/>
              <w:autoSpaceDE w:val="0"/>
              <w:autoSpaceDN w:val="0"/>
              <w:spacing w:after="0" w:line="240" w:lineRule="auto"/>
              <w:jc w:val="center"/>
              <w:rPr>
                <w:rFonts w:eastAsiaTheme="minorEastAsia"/>
                <w:sz w:val="22"/>
                <w:lang w:eastAsia="ru-RU"/>
              </w:rPr>
            </w:pPr>
            <w:bookmarkStart w:id="7" w:name="P996"/>
            <w:bookmarkEnd w:id="7"/>
            <w:r w:rsidRPr="00FD3F15">
              <w:rPr>
                <w:rFonts w:eastAsiaTheme="minorEastAsia"/>
                <w:sz w:val="22"/>
                <w:lang w:eastAsia="ru-RU"/>
              </w:rPr>
              <w:t>Заявление</w:t>
            </w:r>
          </w:p>
        </w:tc>
      </w:tr>
      <w:tr w:rsidR="00FD3F15" w:rsidRPr="00FD3F15" w14:paraId="7D40D346" w14:textId="77777777" w:rsidTr="00FD3F15">
        <w:tc>
          <w:tcPr>
            <w:tcW w:w="8975" w:type="dxa"/>
            <w:gridSpan w:val="8"/>
            <w:tcBorders>
              <w:top w:val="nil"/>
              <w:left w:val="nil"/>
              <w:bottom w:val="nil"/>
              <w:right w:val="nil"/>
            </w:tcBorders>
          </w:tcPr>
          <w:p w14:paraId="5BC059C5"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r>
      <w:tr w:rsidR="00FD3F15" w:rsidRPr="00FD3F15" w14:paraId="0DBD65A3" w14:textId="77777777" w:rsidTr="00FD3F15">
        <w:tc>
          <w:tcPr>
            <w:tcW w:w="8975" w:type="dxa"/>
            <w:gridSpan w:val="8"/>
            <w:tcBorders>
              <w:top w:val="nil"/>
              <w:left w:val="nil"/>
              <w:bottom w:val="nil"/>
              <w:right w:val="nil"/>
            </w:tcBorders>
          </w:tcPr>
          <w:p w14:paraId="3AF6162C" w14:textId="77777777" w:rsidR="00FD3F15" w:rsidRPr="00FD3F15" w:rsidRDefault="00FD3F15" w:rsidP="00FD3F15">
            <w:pPr>
              <w:widowControl w:val="0"/>
              <w:autoSpaceDE w:val="0"/>
              <w:autoSpaceDN w:val="0"/>
              <w:spacing w:after="0" w:line="240" w:lineRule="auto"/>
              <w:ind w:firstLine="283"/>
              <w:jc w:val="both"/>
              <w:rPr>
                <w:rFonts w:eastAsiaTheme="minorEastAsia"/>
                <w:sz w:val="22"/>
                <w:lang w:eastAsia="ru-RU"/>
              </w:rPr>
            </w:pPr>
            <w:r w:rsidRPr="00FD3F15">
              <w:rPr>
                <w:rFonts w:eastAsiaTheme="minorEastAsia"/>
                <w:sz w:val="22"/>
                <w:lang w:eastAsia="ru-RU"/>
              </w:rPr>
              <w:t>Прошу прекратить работу по ранее поданному мною заявлению от ___________ N ______ о предоставлении дополнительной меры социальной поддержки детям-сиротам и детям, оставшимся без попечения родителей, в виде ежемесячного пособия на содержание ребенка, переданного на воспитание в приемную семью, на</w:t>
            </w:r>
          </w:p>
        </w:tc>
      </w:tr>
      <w:tr w:rsidR="00FD3F15" w:rsidRPr="00FD3F15" w14:paraId="689BA725" w14:textId="77777777" w:rsidTr="00FD3F15">
        <w:tc>
          <w:tcPr>
            <w:tcW w:w="5500" w:type="dxa"/>
            <w:gridSpan w:val="5"/>
            <w:tcBorders>
              <w:top w:val="nil"/>
              <w:left w:val="nil"/>
              <w:bottom w:val="nil"/>
              <w:right w:val="nil"/>
            </w:tcBorders>
          </w:tcPr>
          <w:p w14:paraId="35F0D4EA"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r w:rsidRPr="00FD3F15">
              <w:rPr>
                <w:rFonts w:eastAsiaTheme="minorEastAsia"/>
                <w:sz w:val="22"/>
                <w:lang w:eastAsia="ru-RU"/>
              </w:rPr>
              <w:t>патронатное воспитание (Ф.И.О., дата рождения)</w:t>
            </w:r>
          </w:p>
        </w:tc>
        <w:tc>
          <w:tcPr>
            <w:tcW w:w="3475" w:type="dxa"/>
            <w:gridSpan w:val="3"/>
            <w:tcBorders>
              <w:top w:val="nil"/>
              <w:left w:val="nil"/>
              <w:bottom w:val="single" w:sz="4" w:space="0" w:color="auto"/>
              <w:right w:val="nil"/>
            </w:tcBorders>
          </w:tcPr>
          <w:p w14:paraId="7324DF69"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r>
      <w:tr w:rsidR="00FD3F15" w:rsidRPr="00FD3F15" w14:paraId="51F1E411" w14:textId="77777777" w:rsidTr="00FD3F15">
        <w:tc>
          <w:tcPr>
            <w:tcW w:w="8975" w:type="dxa"/>
            <w:gridSpan w:val="8"/>
            <w:tcBorders>
              <w:top w:val="nil"/>
              <w:left w:val="nil"/>
              <w:bottom w:val="single" w:sz="4" w:space="0" w:color="auto"/>
              <w:right w:val="nil"/>
            </w:tcBorders>
          </w:tcPr>
          <w:p w14:paraId="366814C7"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w:t>
            </w:r>
          </w:p>
        </w:tc>
      </w:tr>
      <w:tr w:rsidR="00FD3F15" w:rsidRPr="00FD3F15" w14:paraId="64890B9E" w14:textId="77777777" w:rsidTr="00FD3F15">
        <w:tblPrEx>
          <w:tblBorders>
            <w:insideH w:val="single" w:sz="4" w:space="0" w:color="auto"/>
          </w:tblBorders>
        </w:tblPrEx>
        <w:tc>
          <w:tcPr>
            <w:tcW w:w="4196" w:type="dxa"/>
            <w:gridSpan w:val="4"/>
            <w:tcBorders>
              <w:top w:val="single" w:sz="4" w:space="0" w:color="auto"/>
              <w:left w:val="nil"/>
              <w:bottom w:val="nil"/>
              <w:right w:val="nil"/>
            </w:tcBorders>
          </w:tcPr>
          <w:p w14:paraId="47C74ED8"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r w:rsidRPr="00FD3F15">
              <w:rPr>
                <w:rFonts w:eastAsiaTheme="minorEastAsia"/>
                <w:sz w:val="22"/>
                <w:lang w:eastAsia="ru-RU"/>
              </w:rPr>
              <w:t>в связи с тем, что: (указать причину)</w:t>
            </w:r>
          </w:p>
        </w:tc>
        <w:tc>
          <w:tcPr>
            <w:tcW w:w="4779" w:type="dxa"/>
            <w:gridSpan w:val="4"/>
            <w:tcBorders>
              <w:top w:val="single" w:sz="4" w:space="0" w:color="auto"/>
              <w:left w:val="nil"/>
              <w:bottom w:val="single" w:sz="4" w:space="0" w:color="auto"/>
              <w:right w:val="nil"/>
            </w:tcBorders>
          </w:tcPr>
          <w:p w14:paraId="4428992C"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w:t>
            </w:r>
          </w:p>
        </w:tc>
      </w:tr>
      <w:tr w:rsidR="00FD3F15" w:rsidRPr="00FD3F15" w14:paraId="377C288C" w14:textId="77777777" w:rsidTr="00FD3F15">
        <w:tc>
          <w:tcPr>
            <w:tcW w:w="8975" w:type="dxa"/>
            <w:gridSpan w:val="8"/>
            <w:tcBorders>
              <w:top w:val="nil"/>
              <w:left w:val="nil"/>
              <w:bottom w:val="nil"/>
              <w:right w:val="nil"/>
            </w:tcBorders>
          </w:tcPr>
          <w:p w14:paraId="788F960B" w14:textId="77777777" w:rsidR="00FD3F15" w:rsidRPr="00FD3F15" w:rsidRDefault="00FD3F15" w:rsidP="00FD3F15">
            <w:pPr>
              <w:widowControl w:val="0"/>
              <w:autoSpaceDE w:val="0"/>
              <w:autoSpaceDN w:val="0"/>
              <w:spacing w:after="0" w:line="240" w:lineRule="auto"/>
              <w:ind w:firstLine="283"/>
              <w:jc w:val="both"/>
              <w:rPr>
                <w:rFonts w:eastAsiaTheme="minorEastAsia"/>
                <w:sz w:val="22"/>
                <w:lang w:eastAsia="ru-RU"/>
              </w:rPr>
            </w:pPr>
            <w:r w:rsidRPr="00FD3F15">
              <w:rPr>
                <w:rFonts w:eastAsiaTheme="minorEastAsia"/>
                <w:sz w:val="22"/>
                <w:lang w:eastAsia="ru-RU"/>
              </w:rPr>
              <w:t>Правильность сообщаемых сведений подтверждаю.</w:t>
            </w:r>
          </w:p>
        </w:tc>
      </w:tr>
      <w:tr w:rsidR="00FD3F15" w:rsidRPr="00FD3F15" w14:paraId="6154EC29" w14:textId="77777777" w:rsidTr="00FD3F15">
        <w:tc>
          <w:tcPr>
            <w:tcW w:w="4196" w:type="dxa"/>
            <w:gridSpan w:val="4"/>
            <w:tcBorders>
              <w:top w:val="nil"/>
              <w:left w:val="nil"/>
              <w:bottom w:val="nil"/>
              <w:right w:val="nil"/>
            </w:tcBorders>
          </w:tcPr>
          <w:p w14:paraId="312C42C6"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r w:rsidRPr="00FD3F15">
              <w:rPr>
                <w:rFonts w:eastAsiaTheme="minorEastAsia"/>
                <w:sz w:val="22"/>
                <w:lang w:eastAsia="ru-RU"/>
              </w:rPr>
              <w:t>"___" _________ 20____ г.</w:t>
            </w:r>
          </w:p>
        </w:tc>
        <w:tc>
          <w:tcPr>
            <w:tcW w:w="1304" w:type="dxa"/>
            <w:tcBorders>
              <w:top w:val="nil"/>
              <w:left w:val="nil"/>
              <w:bottom w:val="nil"/>
              <w:right w:val="nil"/>
            </w:tcBorders>
          </w:tcPr>
          <w:p w14:paraId="0A0A7D73"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020" w:type="dxa"/>
            <w:tcBorders>
              <w:top w:val="nil"/>
              <w:left w:val="nil"/>
              <w:bottom w:val="nil"/>
              <w:right w:val="nil"/>
            </w:tcBorders>
          </w:tcPr>
          <w:p w14:paraId="4F7B5E3F"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2455" w:type="dxa"/>
            <w:gridSpan w:val="2"/>
            <w:tcBorders>
              <w:top w:val="nil"/>
              <w:left w:val="nil"/>
              <w:bottom w:val="nil"/>
              <w:right w:val="nil"/>
            </w:tcBorders>
          </w:tcPr>
          <w:p w14:paraId="4ADB7CF0"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r>
      <w:tr w:rsidR="00FD3F15" w:rsidRPr="00FD3F15" w14:paraId="6DB64353" w14:textId="77777777" w:rsidTr="00FD3F15">
        <w:tc>
          <w:tcPr>
            <w:tcW w:w="2268" w:type="dxa"/>
            <w:gridSpan w:val="2"/>
            <w:tcBorders>
              <w:top w:val="nil"/>
              <w:left w:val="nil"/>
              <w:bottom w:val="single" w:sz="4" w:space="0" w:color="auto"/>
              <w:right w:val="nil"/>
            </w:tcBorders>
          </w:tcPr>
          <w:p w14:paraId="11F4CD18"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w:t>
            </w:r>
          </w:p>
        </w:tc>
        <w:tc>
          <w:tcPr>
            <w:tcW w:w="3232" w:type="dxa"/>
            <w:gridSpan w:val="3"/>
            <w:tcBorders>
              <w:top w:val="nil"/>
              <w:left w:val="nil"/>
              <w:bottom w:val="single" w:sz="4" w:space="0" w:color="auto"/>
              <w:right w:val="nil"/>
            </w:tcBorders>
          </w:tcPr>
          <w:p w14:paraId="776CD048"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020" w:type="dxa"/>
            <w:tcBorders>
              <w:top w:val="nil"/>
              <w:left w:val="nil"/>
              <w:bottom w:val="nil"/>
              <w:right w:val="nil"/>
            </w:tcBorders>
          </w:tcPr>
          <w:p w14:paraId="247F4DB3"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2455" w:type="dxa"/>
            <w:gridSpan w:val="2"/>
            <w:tcBorders>
              <w:top w:val="nil"/>
              <w:left w:val="nil"/>
              <w:bottom w:val="nil"/>
              <w:right w:val="nil"/>
            </w:tcBorders>
          </w:tcPr>
          <w:p w14:paraId="42D4831A"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r>
      <w:tr w:rsidR="00FD3F15" w:rsidRPr="00FD3F15" w14:paraId="7B61A375" w14:textId="77777777" w:rsidTr="00FD3F15">
        <w:tc>
          <w:tcPr>
            <w:tcW w:w="2268" w:type="dxa"/>
            <w:gridSpan w:val="2"/>
            <w:tcBorders>
              <w:top w:val="single" w:sz="4" w:space="0" w:color="auto"/>
              <w:left w:val="nil"/>
              <w:bottom w:val="nil"/>
              <w:right w:val="nil"/>
            </w:tcBorders>
          </w:tcPr>
          <w:p w14:paraId="0441C0EA" w14:textId="77777777" w:rsidR="00FD3F15" w:rsidRPr="00FD3F15" w:rsidRDefault="00FD3F15" w:rsidP="00FD3F15">
            <w:pPr>
              <w:widowControl w:val="0"/>
              <w:autoSpaceDE w:val="0"/>
              <w:autoSpaceDN w:val="0"/>
              <w:spacing w:after="0" w:line="240" w:lineRule="auto"/>
              <w:jc w:val="center"/>
              <w:rPr>
                <w:rFonts w:eastAsiaTheme="minorEastAsia"/>
                <w:sz w:val="22"/>
                <w:lang w:eastAsia="ru-RU"/>
              </w:rPr>
            </w:pPr>
            <w:r w:rsidRPr="00FD3F15">
              <w:rPr>
                <w:rFonts w:eastAsiaTheme="minorEastAsia"/>
                <w:sz w:val="22"/>
                <w:lang w:eastAsia="ru-RU"/>
              </w:rPr>
              <w:t>(подпись заявителя)</w:t>
            </w:r>
          </w:p>
        </w:tc>
        <w:tc>
          <w:tcPr>
            <w:tcW w:w="3232" w:type="dxa"/>
            <w:gridSpan w:val="3"/>
            <w:tcBorders>
              <w:top w:val="single" w:sz="4" w:space="0" w:color="auto"/>
              <w:left w:val="nil"/>
              <w:bottom w:val="nil"/>
              <w:right w:val="nil"/>
            </w:tcBorders>
          </w:tcPr>
          <w:p w14:paraId="69928AED" w14:textId="77777777" w:rsidR="00FD3F15" w:rsidRPr="00FD3F15" w:rsidRDefault="00FD3F15" w:rsidP="00FD3F15">
            <w:pPr>
              <w:widowControl w:val="0"/>
              <w:autoSpaceDE w:val="0"/>
              <w:autoSpaceDN w:val="0"/>
              <w:spacing w:after="0" w:line="240" w:lineRule="auto"/>
              <w:jc w:val="center"/>
              <w:rPr>
                <w:rFonts w:eastAsiaTheme="minorEastAsia"/>
                <w:sz w:val="22"/>
                <w:lang w:eastAsia="ru-RU"/>
              </w:rPr>
            </w:pPr>
            <w:r w:rsidRPr="00FD3F15">
              <w:rPr>
                <w:rFonts w:eastAsiaTheme="minorEastAsia"/>
                <w:sz w:val="22"/>
                <w:lang w:eastAsia="ru-RU"/>
              </w:rPr>
              <w:t>(расшифровка подписи)</w:t>
            </w:r>
          </w:p>
        </w:tc>
        <w:tc>
          <w:tcPr>
            <w:tcW w:w="1020" w:type="dxa"/>
            <w:tcBorders>
              <w:top w:val="nil"/>
              <w:left w:val="nil"/>
              <w:bottom w:val="nil"/>
              <w:right w:val="nil"/>
            </w:tcBorders>
          </w:tcPr>
          <w:p w14:paraId="35E88F99"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2455" w:type="dxa"/>
            <w:gridSpan w:val="2"/>
            <w:tcBorders>
              <w:top w:val="nil"/>
              <w:left w:val="nil"/>
              <w:bottom w:val="nil"/>
              <w:right w:val="nil"/>
            </w:tcBorders>
          </w:tcPr>
          <w:p w14:paraId="35D9B0D5"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r>
      <w:tr w:rsidR="00FD3F15" w:rsidRPr="00FD3F15" w14:paraId="042E2596" w14:textId="77777777" w:rsidTr="00FD3F15">
        <w:tc>
          <w:tcPr>
            <w:tcW w:w="1291" w:type="dxa"/>
            <w:tcBorders>
              <w:top w:val="nil"/>
              <w:left w:val="nil"/>
              <w:bottom w:val="nil"/>
              <w:right w:val="nil"/>
            </w:tcBorders>
          </w:tcPr>
          <w:p w14:paraId="6BC8B5AA"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r w:rsidRPr="00FD3F15">
              <w:rPr>
                <w:rFonts w:eastAsiaTheme="minorEastAsia"/>
                <w:sz w:val="22"/>
                <w:lang w:eastAsia="ru-RU"/>
              </w:rPr>
              <w:t>Заявление</w:t>
            </w:r>
          </w:p>
        </w:tc>
        <w:tc>
          <w:tcPr>
            <w:tcW w:w="7684" w:type="dxa"/>
            <w:gridSpan w:val="7"/>
            <w:tcBorders>
              <w:top w:val="nil"/>
              <w:left w:val="nil"/>
              <w:bottom w:val="single" w:sz="4" w:space="0" w:color="auto"/>
              <w:right w:val="nil"/>
            </w:tcBorders>
          </w:tcPr>
          <w:p w14:paraId="0DEE25D5"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w:t>
            </w:r>
          </w:p>
        </w:tc>
      </w:tr>
      <w:tr w:rsidR="00FD3F15" w:rsidRPr="00FD3F15" w14:paraId="26DCA31E" w14:textId="77777777" w:rsidTr="00FD3F15">
        <w:tc>
          <w:tcPr>
            <w:tcW w:w="8975" w:type="dxa"/>
            <w:gridSpan w:val="8"/>
            <w:tcBorders>
              <w:top w:val="nil"/>
              <w:left w:val="nil"/>
              <w:bottom w:val="nil"/>
              <w:right w:val="nil"/>
            </w:tcBorders>
          </w:tcPr>
          <w:p w14:paraId="7964B0B9" w14:textId="77777777" w:rsidR="00FD3F15" w:rsidRPr="00FD3F15" w:rsidRDefault="00FD3F15" w:rsidP="00FD3F15">
            <w:pPr>
              <w:widowControl w:val="0"/>
              <w:autoSpaceDE w:val="0"/>
              <w:autoSpaceDN w:val="0"/>
              <w:spacing w:after="0" w:line="240" w:lineRule="auto"/>
              <w:jc w:val="center"/>
              <w:rPr>
                <w:rFonts w:eastAsiaTheme="minorEastAsia"/>
                <w:sz w:val="22"/>
                <w:lang w:eastAsia="ru-RU"/>
              </w:rPr>
            </w:pPr>
            <w:r w:rsidRPr="00FD3F15">
              <w:rPr>
                <w:rFonts w:eastAsiaTheme="minorEastAsia"/>
                <w:sz w:val="22"/>
                <w:lang w:eastAsia="ru-RU"/>
              </w:rPr>
              <w:t>(фамилия, имя, отчество заявителя)</w:t>
            </w:r>
          </w:p>
        </w:tc>
      </w:tr>
      <w:tr w:rsidR="00FD3F15" w:rsidRPr="00FD3F15" w14:paraId="639DABA8" w14:textId="77777777" w:rsidTr="00FD3F15">
        <w:tc>
          <w:tcPr>
            <w:tcW w:w="3568" w:type="dxa"/>
            <w:gridSpan w:val="3"/>
            <w:tcBorders>
              <w:top w:val="nil"/>
              <w:left w:val="nil"/>
              <w:bottom w:val="nil"/>
              <w:right w:val="nil"/>
            </w:tcBorders>
          </w:tcPr>
          <w:p w14:paraId="796A7DC0"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r w:rsidRPr="00FD3F15">
              <w:rPr>
                <w:rFonts w:eastAsiaTheme="minorEastAsia"/>
                <w:sz w:val="22"/>
                <w:lang w:eastAsia="ru-RU"/>
              </w:rPr>
              <w:t>зарегистрированного по адресу:</w:t>
            </w:r>
          </w:p>
        </w:tc>
        <w:tc>
          <w:tcPr>
            <w:tcW w:w="5407" w:type="dxa"/>
            <w:gridSpan w:val="5"/>
            <w:tcBorders>
              <w:top w:val="nil"/>
              <w:left w:val="nil"/>
              <w:bottom w:val="single" w:sz="4" w:space="0" w:color="auto"/>
              <w:right w:val="nil"/>
            </w:tcBorders>
          </w:tcPr>
          <w:p w14:paraId="05673660"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w:t>
            </w:r>
          </w:p>
        </w:tc>
      </w:tr>
      <w:tr w:rsidR="00FD3F15" w:rsidRPr="00FD3F15" w14:paraId="540B9E38" w14:textId="77777777" w:rsidTr="00FD3F15">
        <w:tc>
          <w:tcPr>
            <w:tcW w:w="8975" w:type="dxa"/>
            <w:gridSpan w:val="8"/>
            <w:tcBorders>
              <w:top w:val="nil"/>
              <w:left w:val="nil"/>
              <w:bottom w:val="nil"/>
              <w:right w:val="nil"/>
            </w:tcBorders>
          </w:tcPr>
          <w:p w14:paraId="32CF415F"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r w:rsidRPr="00FD3F15">
              <w:rPr>
                <w:rFonts w:eastAsiaTheme="minorEastAsia"/>
                <w:sz w:val="22"/>
                <w:lang w:eastAsia="ru-RU"/>
              </w:rPr>
              <w:t>с приложением документов принято "____" __________ 20__ г.</w:t>
            </w:r>
          </w:p>
        </w:tc>
      </w:tr>
      <w:tr w:rsidR="00FD3F15" w:rsidRPr="00FD3F15" w14:paraId="2E1DB31E" w14:textId="77777777" w:rsidTr="00FD3F15">
        <w:tc>
          <w:tcPr>
            <w:tcW w:w="3568" w:type="dxa"/>
            <w:gridSpan w:val="3"/>
            <w:tcBorders>
              <w:top w:val="nil"/>
              <w:left w:val="nil"/>
              <w:bottom w:val="nil"/>
              <w:right w:val="nil"/>
            </w:tcBorders>
          </w:tcPr>
          <w:p w14:paraId="5CC1B9D6" w14:textId="77777777" w:rsidR="00FD3F15" w:rsidRPr="00FD3F15" w:rsidRDefault="00FD3F15" w:rsidP="00FD3F15">
            <w:pPr>
              <w:widowControl w:val="0"/>
              <w:autoSpaceDE w:val="0"/>
              <w:autoSpaceDN w:val="0"/>
              <w:spacing w:after="0" w:line="240" w:lineRule="auto"/>
              <w:rPr>
                <w:rFonts w:eastAsiaTheme="minorEastAsia"/>
                <w:sz w:val="22"/>
                <w:lang w:eastAsia="ru-RU"/>
              </w:rPr>
            </w:pPr>
            <w:r w:rsidRPr="00FD3F15">
              <w:rPr>
                <w:rFonts w:eastAsiaTheme="minorEastAsia"/>
                <w:sz w:val="22"/>
                <w:lang w:eastAsia="ru-RU"/>
              </w:rPr>
              <w:t>И зарегистрировано за номером</w:t>
            </w:r>
          </w:p>
        </w:tc>
        <w:tc>
          <w:tcPr>
            <w:tcW w:w="2952" w:type="dxa"/>
            <w:gridSpan w:val="3"/>
            <w:tcBorders>
              <w:top w:val="nil"/>
              <w:left w:val="nil"/>
              <w:bottom w:val="single" w:sz="4" w:space="0" w:color="auto"/>
              <w:right w:val="nil"/>
            </w:tcBorders>
          </w:tcPr>
          <w:p w14:paraId="0F032B60"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2455" w:type="dxa"/>
            <w:gridSpan w:val="2"/>
            <w:tcBorders>
              <w:top w:val="nil"/>
              <w:left w:val="nil"/>
              <w:bottom w:val="nil"/>
              <w:right w:val="nil"/>
            </w:tcBorders>
          </w:tcPr>
          <w:p w14:paraId="07A3B32E"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r>
      <w:tr w:rsidR="00FD3F15" w:rsidRPr="00FD3F15" w14:paraId="3397007B" w14:textId="77777777" w:rsidTr="00FD3F15">
        <w:tblPrEx>
          <w:tblBorders>
            <w:insideH w:val="single" w:sz="4" w:space="0" w:color="auto"/>
          </w:tblBorders>
        </w:tblPrEx>
        <w:tc>
          <w:tcPr>
            <w:tcW w:w="8975" w:type="dxa"/>
            <w:gridSpan w:val="8"/>
            <w:tcBorders>
              <w:top w:val="single" w:sz="4" w:space="0" w:color="auto"/>
              <w:left w:val="nil"/>
              <w:bottom w:val="nil"/>
              <w:right w:val="nil"/>
            </w:tcBorders>
          </w:tcPr>
          <w:p w14:paraId="446D63B5" w14:textId="77777777" w:rsidR="00FD3F15" w:rsidRPr="00FD3F15" w:rsidRDefault="00FD3F15" w:rsidP="00FD3F15">
            <w:pPr>
              <w:widowControl w:val="0"/>
              <w:autoSpaceDE w:val="0"/>
              <w:autoSpaceDN w:val="0"/>
              <w:spacing w:after="0" w:line="240" w:lineRule="auto"/>
              <w:jc w:val="center"/>
              <w:rPr>
                <w:rFonts w:eastAsiaTheme="minorEastAsia"/>
                <w:sz w:val="22"/>
                <w:lang w:eastAsia="ru-RU"/>
              </w:rPr>
            </w:pPr>
            <w:r w:rsidRPr="00FD3F15">
              <w:rPr>
                <w:rFonts w:eastAsiaTheme="minorEastAsia"/>
                <w:sz w:val="22"/>
                <w:lang w:eastAsia="ru-RU"/>
              </w:rPr>
              <w:t>(подпись специалиста, принявшего заявление)</w:t>
            </w:r>
          </w:p>
        </w:tc>
      </w:tr>
    </w:tbl>
    <w:p w14:paraId="42FA2D79"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12AF5D0B" w14:textId="77777777" w:rsidR="00FD3F15" w:rsidRPr="00FD3F15" w:rsidRDefault="00FD3F15" w:rsidP="00FD3F15">
      <w:pPr>
        <w:widowControl w:val="0"/>
        <w:autoSpaceDE w:val="0"/>
        <w:autoSpaceDN w:val="0"/>
        <w:spacing w:after="0" w:line="240" w:lineRule="auto"/>
        <w:jc w:val="right"/>
        <w:outlineLvl w:val="1"/>
        <w:rPr>
          <w:rFonts w:eastAsiaTheme="minorEastAsia"/>
          <w:sz w:val="22"/>
          <w:lang w:eastAsia="ru-RU"/>
        </w:rPr>
      </w:pPr>
      <w:r w:rsidRPr="00FD3F15">
        <w:rPr>
          <w:rFonts w:eastAsiaTheme="minorEastAsia"/>
          <w:sz w:val="22"/>
          <w:lang w:eastAsia="ru-RU"/>
        </w:rPr>
        <w:lastRenderedPageBreak/>
        <w:t xml:space="preserve">Приложение N </w:t>
      </w:r>
      <w:r w:rsidR="002F34E3">
        <w:rPr>
          <w:rFonts w:eastAsiaTheme="minorEastAsia"/>
          <w:sz w:val="22"/>
          <w:lang w:eastAsia="ru-RU"/>
        </w:rPr>
        <w:t>6</w:t>
      </w:r>
    </w:p>
    <w:p w14:paraId="6C91198E"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к Административному регламенту</w:t>
      </w:r>
    </w:p>
    <w:p w14:paraId="158E3D06"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предоставления муниципальной услуги</w:t>
      </w:r>
    </w:p>
    <w:p w14:paraId="0CC7B9F8"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"Предоставление ежемесячного пособия</w:t>
      </w:r>
    </w:p>
    <w:p w14:paraId="653607B4"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на содержание ребенка, переданного на воспитание</w:t>
      </w:r>
    </w:p>
    <w:p w14:paraId="64D26F76"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в приемную семью, на патронатное воспитание"</w:t>
      </w:r>
    </w:p>
    <w:p w14:paraId="780AF15B" w14:textId="77777777" w:rsidR="00FD3F15" w:rsidRPr="00FD3F15" w:rsidRDefault="00FD3F15" w:rsidP="00FD3F15">
      <w:pPr>
        <w:widowControl w:val="0"/>
        <w:autoSpaceDE w:val="0"/>
        <w:autoSpaceDN w:val="0"/>
        <w:spacing w:after="1" w:line="240" w:lineRule="auto"/>
        <w:rPr>
          <w:rFonts w:eastAsiaTheme="minorEastAsia"/>
          <w:sz w:val="22"/>
          <w:lang w:eastAsia="ru-RU"/>
        </w:rPr>
      </w:pPr>
    </w:p>
    <w:p w14:paraId="56DA3B0D"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8"/>
        <w:gridCol w:w="1928"/>
        <w:gridCol w:w="899"/>
        <w:gridCol w:w="405"/>
        <w:gridCol w:w="404"/>
        <w:gridCol w:w="3071"/>
      </w:tblGrid>
      <w:tr w:rsidR="00FD3F15" w:rsidRPr="00FD3F15" w14:paraId="32910C00" w14:textId="77777777" w:rsidTr="00FD3F15">
        <w:tc>
          <w:tcPr>
            <w:tcW w:w="2268" w:type="dxa"/>
            <w:tcBorders>
              <w:top w:val="nil"/>
              <w:left w:val="nil"/>
              <w:bottom w:val="nil"/>
              <w:right w:val="nil"/>
            </w:tcBorders>
          </w:tcPr>
          <w:p w14:paraId="0D183978"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6707" w:type="dxa"/>
            <w:gridSpan w:val="5"/>
            <w:tcBorders>
              <w:top w:val="nil"/>
              <w:left w:val="nil"/>
              <w:bottom w:val="nil"/>
              <w:right w:val="nil"/>
            </w:tcBorders>
          </w:tcPr>
          <w:p w14:paraId="7561589A" w14:textId="77777777" w:rsidR="00FD3F15" w:rsidRPr="00FD3F15" w:rsidRDefault="00FD3F15" w:rsidP="00FD3F15">
            <w:pPr>
              <w:widowControl w:val="0"/>
              <w:autoSpaceDE w:val="0"/>
              <w:autoSpaceDN w:val="0"/>
              <w:spacing w:after="0" w:line="240" w:lineRule="auto"/>
              <w:rPr>
                <w:rFonts w:eastAsiaTheme="minorEastAsia"/>
                <w:sz w:val="22"/>
                <w:lang w:eastAsia="ru-RU"/>
              </w:rPr>
            </w:pPr>
            <w:r w:rsidRPr="00FD3F15">
              <w:rPr>
                <w:rFonts w:eastAsiaTheme="minorEastAsia"/>
                <w:sz w:val="22"/>
                <w:lang w:eastAsia="ru-RU"/>
              </w:rPr>
              <w:t>Бланк департамента (Отдела)</w:t>
            </w:r>
          </w:p>
        </w:tc>
      </w:tr>
      <w:tr w:rsidR="00FD3F15" w:rsidRPr="00FD3F15" w14:paraId="11F1A9DB" w14:textId="77777777" w:rsidTr="00FD3F15">
        <w:tc>
          <w:tcPr>
            <w:tcW w:w="2268" w:type="dxa"/>
            <w:tcBorders>
              <w:top w:val="nil"/>
              <w:left w:val="nil"/>
              <w:bottom w:val="nil"/>
              <w:right w:val="nil"/>
            </w:tcBorders>
          </w:tcPr>
          <w:p w14:paraId="01861FD0"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928" w:type="dxa"/>
            <w:tcBorders>
              <w:top w:val="nil"/>
              <w:left w:val="nil"/>
              <w:bottom w:val="nil"/>
              <w:right w:val="nil"/>
            </w:tcBorders>
          </w:tcPr>
          <w:p w14:paraId="117F30CD"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899" w:type="dxa"/>
            <w:tcBorders>
              <w:top w:val="nil"/>
              <w:left w:val="nil"/>
              <w:bottom w:val="nil"/>
              <w:right w:val="nil"/>
            </w:tcBorders>
          </w:tcPr>
          <w:p w14:paraId="577FF1D4" w14:textId="77777777" w:rsidR="00FD3F15" w:rsidRPr="00FD3F15" w:rsidRDefault="00FD3F15" w:rsidP="00FD3F15">
            <w:pPr>
              <w:widowControl w:val="0"/>
              <w:autoSpaceDE w:val="0"/>
              <w:autoSpaceDN w:val="0"/>
              <w:spacing w:after="0" w:line="240" w:lineRule="auto"/>
              <w:rPr>
                <w:rFonts w:eastAsiaTheme="minorEastAsia"/>
                <w:sz w:val="22"/>
                <w:lang w:eastAsia="ru-RU"/>
              </w:rPr>
            </w:pPr>
            <w:r w:rsidRPr="00FD3F15">
              <w:rPr>
                <w:rFonts w:eastAsiaTheme="minorEastAsia"/>
                <w:sz w:val="22"/>
                <w:lang w:eastAsia="ru-RU"/>
              </w:rPr>
              <w:t>Кому:</w:t>
            </w:r>
          </w:p>
        </w:tc>
        <w:tc>
          <w:tcPr>
            <w:tcW w:w="3880" w:type="dxa"/>
            <w:gridSpan w:val="3"/>
            <w:tcBorders>
              <w:top w:val="nil"/>
              <w:left w:val="nil"/>
              <w:bottom w:val="single" w:sz="4" w:space="0" w:color="auto"/>
              <w:right w:val="nil"/>
            </w:tcBorders>
          </w:tcPr>
          <w:p w14:paraId="626D30B0"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r>
      <w:tr w:rsidR="00FD3F15" w:rsidRPr="00FD3F15" w14:paraId="03F95CED" w14:textId="77777777" w:rsidTr="00FD3F15">
        <w:tc>
          <w:tcPr>
            <w:tcW w:w="2268" w:type="dxa"/>
            <w:tcBorders>
              <w:top w:val="nil"/>
              <w:left w:val="nil"/>
              <w:bottom w:val="nil"/>
              <w:right w:val="nil"/>
            </w:tcBorders>
          </w:tcPr>
          <w:p w14:paraId="7F0DE8D5"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928" w:type="dxa"/>
            <w:tcBorders>
              <w:top w:val="nil"/>
              <w:left w:val="nil"/>
              <w:bottom w:val="nil"/>
              <w:right w:val="nil"/>
            </w:tcBorders>
          </w:tcPr>
          <w:p w14:paraId="53AA2F02"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899" w:type="dxa"/>
            <w:tcBorders>
              <w:top w:val="nil"/>
              <w:left w:val="nil"/>
              <w:bottom w:val="nil"/>
              <w:right w:val="nil"/>
            </w:tcBorders>
          </w:tcPr>
          <w:p w14:paraId="42DA54D7"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3880" w:type="dxa"/>
            <w:gridSpan w:val="3"/>
            <w:tcBorders>
              <w:top w:val="single" w:sz="4" w:space="0" w:color="auto"/>
              <w:left w:val="nil"/>
              <w:bottom w:val="nil"/>
              <w:right w:val="nil"/>
            </w:tcBorders>
          </w:tcPr>
          <w:p w14:paraId="4CF59246"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r w:rsidRPr="00FD3F15">
              <w:rPr>
                <w:rFonts w:eastAsiaTheme="minorEastAsia"/>
                <w:sz w:val="22"/>
                <w:lang w:eastAsia="ru-RU"/>
              </w:rPr>
              <w:t>(Ф.И.О.)</w:t>
            </w:r>
          </w:p>
        </w:tc>
      </w:tr>
      <w:tr w:rsidR="00FD3F15" w:rsidRPr="00FD3F15" w14:paraId="696490C6" w14:textId="77777777" w:rsidTr="00FD3F15">
        <w:tc>
          <w:tcPr>
            <w:tcW w:w="2268" w:type="dxa"/>
            <w:tcBorders>
              <w:top w:val="nil"/>
              <w:left w:val="nil"/>
              <w:bottom w:val="nil"/>
              <w:right w:val="nil"/>
            </w:tcBorders>
          </w:tcPr>
          <w:p w14:paraId="106EAD3E"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928" w:type="dxa"/>
            <w:tcBorders>
              <w:top w:val="nil"/>
              <w:left w:val="nil"/>
              <w:bottom w:val="nil"/>
              <w:right w:val="nil"/>
            </w:tcBorders>
          </w:tcPr>
          <w:p w14:paraId="00F8DF65"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899" w:type="dxa"/>
            <w:tcBorders>
              <w:top w:val="nil"/>
              <w:left w:val="nil"/>
              <w:bottom w:val="nil"/>
              <w:right w:val="nil"/>
            </w:tcBorders>
          </w:tcPr>
          <w:p w14:paraId="669EDE2F"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r w:rsidRPr="00FD3F15">
              <w:rPr>
                <w:rFonts w:eastAsiaTheme="minorEastAsia"/>
                <w:sz w:val="22"/>
                <w:lang w:eastAsia="ru-RU"/>
              </w:rPr>
              <w:t>Адрес:</w:t>
            </w:r>
          </w:p>
        </w:tc>
        <w:tc>
          <w:tcPr>
            <w:tcW w:w="3880" w:type="dxa"/>
            <w:gridSpan w:val="3"/>
            <w:tcBorders>
              <w:top w:val="nil"/>
              <w:left w:val="nil"/>
              <w:bottom w:val="single" w:sz="4" w:space="0" w:color="auto"/>
              <w:right w:val="nil"/>
            </w:tcBorders>
          </w:tcPr>
          <w:p w14:paraId="77BEAFA0"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r>
      <w:tr w:rsidR="00FD3F15" w:rsidRPr="00FD3F15" w14:paraId="335558D6" w14:textId="77777777" w:rsidTr="00FD3F15">
        <w:tc>
          <w:tcPr>
            <w:tcW w:w="2268" w:type="dxa"/>
            <w:tcBorders>
              <w:top w:val="nil"/>
              <w:left w:val="nil"/>
              <w:bottom w:val="nil"/>
              <w:right w:val="nil"/>
            </w:tcBorders>
          </w:tcPr>
          <w:p w14:paraId="5212DB50"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928" w:type="dxa"/>
            <w:tcBorders>
              <w:top w:val="nil"/>
              <w:left w:val="nil"/>
              <w:bottom w:val="nil"/>
              <w:right w:val="nil"/>
            </w:tcBorders>
          </w:tcPr>
          <w:p w14:paraId="38746EAB"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899" w:type="dxa"/>
            <w:tcBorders>
              <w:top w:val="nil"/>
              <w:left w:val="nil"/>
              <w:bottom w:val="nil"/>
              <w:right w:val="nil"/>
            </w:tcBorders>
          </w:tcPr>
          <w:p w14:paraId="65C67175"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3880" w:type="dxa"/>
            <w:gridSpan w:val="3"/>
            <w:tcBorders>
              <w:top w:val="single" w:sz="4" w:space="0" w:color="auto"/>
              <w:left w:val="nil"/>
              <w:bottom w:val="nil"/>
              <w:right w:val="nil"/>
            </w:tcBorders>
          </w:tcPr>
          <w:p w14:paraId="08FB7F75"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r>
      <w:tr w:rsidR="00FD3F15" w:rsidRPr="00FD3F15" w14:paraId="279BBA3B" w14:textId="77777777" w:rsidTr="00FD3F15">
        <w:tc>
          <w:tcPr>
            <w:tcW w:w="2268" w:type="dxa"/>
            <w:tcBorders>
              <w:top w:val="nil"/>
              <w:left w:val="nil"/>
              <w:bottom w:val="nil"/>
              <w:right w:val="nil"/>
            </w:tcBorders>
          </w:tcPr>
          <w:p w14:paraId="6C3DDF75"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928" w:type="dxa"/>
            <w:tcBorders>
              <w:top w:val="nil"/>
              <w:left w:val="nil"/>
              <w:bottom w:val="nil"/>
              <w:right w:val="nil"/>
            </w:tcBorders>
          </w:tcPr>
          <w:p w14:paraId="1CB283EB"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4779" w:type="dxa"/>
            <w:gridSpan w:val="4"/>
            <w:tcBorders>
              <w:top w:val="nil"/>
              <w:left w:val="nil"/>
              <w:bottom w:val="nil"/>
              <w:right w:val="nil"/>
            </w:tcBorders>
          </w:tcPr>
          <w:p w14:paraId="077B7DF4" w14:textId="77777777" w:rsidR="00FD3F15" w:rsidRPr="00FD3F15" w:rsidRDefault="00FD3F15" w:rsidP="00FD3F15">
            <w:pPr>
              <w:widowControl w:val="0"/>
              <w:autoSpaceDE w:val="0"/>
              <w:autoSpaceDN w:val="0"/>
              <w:spacing w:after="0" w:line="240" w:lineRule="auto"/>
              <w:rPr>
                <w:rFonts w:eastAsiaTheme="minorEastAsia"/>
                <w:sz w:val="22"/>
                <w:lang w:eastAsia="ru-RU"/>
              </w:rPr>
            </w:pPr>
            <w:r w:rsidRPr="00FD3F15">
              <w:rPr>
                <w:rFonts w:eastAsiaTheme="minorEastAsia"/>
                <w:sz w:val="22"/>
                <w:lang w:eastAsia="ru-RU"/>
              </w:rPr>
              <w:t>Копия: МАУ "МФЦ"</w:t>
            </w:r>
          </w:p>
        </w:tc>
      </w:tr>
      <w:tr w:rsidR="00FD3F15" w:rsidRPr="00FD3F15" w14:paraId="21EBDE47" w14:textId="77777777" w:rsidTr="00FD3F15">
        <w:tc>
          <w:tcPr>
            <w:tcW w:w="2268" w:type="dxa"/>
            <w:tcBorders>
              <w:top w:val="nil"/>
              <w:left w:val="nil"/>
              <w:bottom w:val="nil"/>
              <w:right w:val="nil"/>
            </w:tcBorders>
          </w:tcPr>
          <w:p w14:paraId="1C4432F1"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928" w:type="dxa"/>
            <w:tcBorders>
              <w:top w:val="nil"/>
              <w:left w:val="nil"/>
              <w:bottom w:val="nil"/>
              <w:right w:val="nil"/>
            </w:tcBorders>
          </w:tcPr>
          <w:p w14:paraId="7F63024B"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708" w:type="dxa"/>
            <w:gridSpan w:val="3"/>
            <w:tcBorders>
              <w:top w:val="nil"/>
              <w:left w:val="nil"/>
              <w:bottom w:val="nil"/>
              <w:right w:val="nil"/>
            </w:tcBorders>
          </w:tcPr>
          <w:p w14:paraId="145BE0AC" w14:textId="77777777" w:rsidR="00FD3F15" w:rsidRPr="00FD3F15" w:rsidRDefault="00FD3F15" w:rsidP="00FD3F15">
            <w:pPr>
              <w:widowControl w:val="0"/>
              <w:autoSpaceDE w:val="0"/>
              <w:autoSpaceDN w:val="0"/>
              <w:spacing w:after="0" w:line="240" w:lineRule="auto"/>
              <w:rPr>
                <w:rFonts w:eastAsiaTheme="minorEastAsia"/>
                <w:sz w:val="22"/>
                <w:lang w:eastAsia="ru-RU"/>
              </w:rPr>
            </w:pPr>
            <w:r w:rsidRPr="00FD3F15">
              <w:rPr>
                <w:rFonts w:eastAsiaTheme="minorEastAsia"/>
                <w:sz w:val="22"/>
                <w:lang w:eastAsia="ru-RU"/>
              </w:rPr>
              <w:t>Отделение по</w:t>
            </w:r>
          </w:p>
        </w:tc>
        <w:tc>
          <w:tcPr>
            <w:tcW w:w="3071" w:type="dxa"/>
            <w:tcBorders>
              <w:top w:val="nil"/>
              <w:left w:val="nil"/>
              <w:bottom w:val="single" w:sz="4" w:space="0" w:color="auto"/>
              <w:right w:val="nil"/>
            </w:tcBorders>
          </w:tcPr>
          <w:p w14:paraId="23C6EFD7"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r>
      <w:tr w:rsidR="00FD3F15" w:rsidRPr="00FD3F15" w14:paraId="345CB66E" w14:textId="77777777" w:rsidTr="00FD3F15">
        <w:tc>
          <w:tcPr>
            <w:tcW w:w="2268" w:type="dxa"/>
            <w:tcBorders>
              <w:top w:val="nil"/>
              <w:left w:val="nil"/>
              <w:bottom w:val="nil"/>
              <w:right w:val="nil"/>
            </w:tcBorders>
          </w:tcPr>
          <w:p w14:paraId="70BB1518"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928" w:type="dxa"/>
            <w:tcBorders>
              <w:top w:val="nil"/>
              <w:left w:val="nil"/>
              <w:bottom w:val="nil"/>
              <w:right w:val="nil"/>
            </w:tcBorders>
          </w:tcPr>
          <w:p w14:paraId="5425289D"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4779" w:type="dxa"/>
            <w:gridSpan w:val="4"/>
            <w:tcBorders>
              <w:top w:val="nil"/>
              <w:left w:val="nil"/>
              <w:bottom w:val="nil"/>
              <w:right w:val="nil"/>
            </w:tcBorders>
          </w:tcPr>
          <w:p w14:paraId="3093E248" w14:textId="77777777" w:rsidR="00FD3F15" w:rsidRPr="00FD3F15" w:rsidRDefault="00FD3F15" w:rsidP="00FD3F15">
            <w:pPr>
              <w:widowControl w:val="0"/>
              <w:autoSpaceDE w:val="0"/>
              <w:autoSpaceDN w:val="0"/>
              <w:spacing w:after="0" w:line="240" w:lineRule="auto"/>
              <w:rPr>
                <w:rFonts w:eastAsiaTheme="minorEastAsia"/>
                <w:sz w:val="22"/>
                <w:lang w:eastAsia="ru-RU"/>
              </w:rPr>
            </w:pPr>
            <w:r w:rsidRPr="00FD3F15">
              <w:rPr>
                <w:rFonts w:eastAsiaTheme="minorEastAsia"/>
                <w:sz w:val="22"/>
                <w:lang w:eastAsia="ru-RU"/>
              </w:rPr>
              <w:t>району,</w:t>
            </w:r>
          </w:p>
        </w:tc>
      </w:tr>
      <w:tr w:rsidR="00FD3F15" w:rsidRPr="00FD3F15" w14:paraId="44B8B887" w14:textId="77777777" w:rsidTr="00FD3F15">
        <w:tc>
          <w:tcPr>
            <w:tcW w:w="2268" w:type="dxa"/>
            <w:tcBorders>
              <w:top w:val="nil"/>
              <w:left w:val="nil"/>
              <w:bottom w:val="nil"/>
              <w:right w:val="nil"/>
            </w:tcBorders>
          </w:tcPr>
          <w:p w14:paraId="63CF5E5E"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928" w:type="dxa"/>
            <w:tcBorders>
              <w:top w:val="nil"/>
              <w:left w:val="nil"/>
              <w:bottom w:val="nil"/>
              <w:right w:val="nil"/>
            </w:tcBorders>
          </w:tcPr>
          <w:p w14:paraId="25643622"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899" w:type="dxa"/>
            <w:tcBorders>
              <w:top w:val="nil"/>
              <w:left w:val="nil"/>
              <w:bottom w:val="nil"/>
              <w:right w:val="nil"/>
            </w:tcBorders>
          </w:tcPr>
          <w:p w14:paraId="107D851B" w14:textId="77777777" w:rsidR="00FD3F15" w:rsidRPr="00FD3F15" w:rsidRDefault="00FD3F15" w:rsidP="00FD3F15">
            <w:pPr>
              <w:widowControl w:val="0"/>
              <w:autoSpaceDE w:val="0"/>
              <w:autoSpaceDN w:val="0"/>
              <w:spacing w:after="0" w:line="240" w:lineRule="auto"/>
              <w:rPr>
                <w:rFonts w:eastAsiaTheme="minorEastAsia"/>
                <w:sz w:val="22"/>
                <w:lang w:eastAsia="ru-RU"/>
              </w:rPr>
            </w:pPr>
            <w:r w:rsidRPr="00FD3F15">
              <w:rPr>
                <w:rFonts w:eastAsiaTheme="minorEastAsia"/>
                <w:sz w:val="22"/>
                <w:lang w:eastAsia="ru-RU"/>
              </w:rPr>
              <w:t>Адрес:</w:t>
            </w:r>
          </w:p>
        </w:tc>
        <w:tc>
          <w:tcPr>
            <w:tcW w:w="3880" w:type="dxa"/>
            <w:gridSpan w:val="3"/>
            <w:tcBorders>
              <w:top w:val="nil"/>
              <w:left w:val="nil"/>
              <w:bottom w:val="single" w:sz="4" w:space="0" w:color="auto"/>
              <w:right w:val="nil"/>
            </w:tcBorders>
          </w:tcPr>
          <w:p w14:paraId="3A680C9D"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r>
      <w:tr w:rsidR="00FD3F15" w:rsidRPr="00FD3F15" w14:paraId="6E7571A4" w14:textId="77777777" w:rsidTr="00FD3F15">
        <w:tc>
          <w:tcPr>
            <w:tcW w:w="2268" w:type="dxa"/>
            <w:tcBorders>
              <w:top w:val="nil"/>
              <w:left w:val="nil"/>
              <w:bottom w:val="nil"/>
              <w:right w:val="nil"/>
            </w:tcBorders>
          </w:tcPr>
          <w:p w14:paraId="7D8BF68B"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1928" w:type="dxa"/>
            <w:tcBorders>
              <w:top w:val="nil"/>
              <w:left w:val="nil"/>
              <w:bottom w:val="nil"/>
              <w:right w:val="nil"/>
            </w:tcBorders>
          </w:tcPr>
          <w:p w14:paraId="7D7E3B16"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899" w:type="dxa"/>
            <w:tcBorders>
              <w:top w:val="nil"/>
              <w:left w:val="nil"/>
              <w:bottom w:val="nil"/>
              <w:right w:val="nil"/>
            </w:tcBorders>
          </w:tcPr>
          <w:p w14:paraId="6EADC049"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3880" w:type="dxa"/>
            <w:gridSpan w:val="3"/>
            <w:tcBorders>
              <w:top w:val="single" w:sz="4" w:space="0" w:color="auto"/>
              <w:left w:val="nil"/>
              <w:bottom w:val="nil"/>
              <w:right w:val="nil"/>
            </w:tcBorders>
          </w:tcPr>
          <w:p w14:paraId="1AB6B61F"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r>
      <w:tr w:rsidR="00FD3F15" w:rsidRPr="00FD3F15" w14:paraId="46072FDA" w14:textId="77777777" w:rsidTr="00FD3F15">
        <w:tc>
          <w:tcPr>
            <w:tcW w:w="8975" w:type="dxa"/>
            <w:gridSpan w:val="6"/>
            <w:tcBorders>
              <w:top w:val="nil"/>
              <w:left w:val="nil"/>
              <w:bottom w:val="nil"/>
              <w:right w:val="nil"/>
            </w:tcBorders>
          </w:tcPr>
          <w:p w14:paraId="2A958B21" w14:textId="77777777" w:rsidR="00FD3F15" w:rsidRPr="00FD3F15" w:rsidRDefault="00FD3F15" w:rsidP="00FD3F15">
            <w:pPr>
              <w:widowControl w:val="0"/>
              <w:autoSpaceDE w:val="0"/>
              <w:autoSpaceDN w:val="0"/>
              <w:spacing w:after="0" w:line="240" w:lineRule="auto"/>
              <w:jc w:val="center"/>
              <w:rPr>
                <w:rFonts w:eastAsiaTheme="minorEastAsia"/>
                <w:sz w:val="22"/>
                <w:lang w:eastAsia="ru-RU"/>
              </w:rPr>
            </w:pPr>
            <w:bookmarkStart w:id="8" w:name="P1079"/>
            <w:bookmarkEnd w:id="8"/>
            <w:r w:rsidRPr="00FD3F15">
              <w:rPr>
                <w:rFonts w:eastAsiaTheme="minorEastAsia"/>
                <w:sz w:val="22"/>
                <w:lang w:eastAsia="ru-RU"/>
              </w:rPr>
              <w:t>Уведомление</w:t>
            </w:r>
          </w:p>
        </w:tc>
      </w:tr>
      <w:tr w:rsidR="00FD3F15" w:rsidRPr="00FD3F15" w14:paraId="18F3E8B1" w14:textId="77777777" w:rsidTr="00FD3F15">
        <w:tc>
          <w:tcPr>
            <w:tcW w:w="8975" w:type="dxa"/>
            <w:gridSpan w:val="6"/>
            <w:tcBorders>
              <w:top w:val="nil"/>
              <w:left w:val="nil"/>
              <w:bottom w:val="nil"/>
              <w:right w:val="nil"/>
            </w:tcBorders>
          </w:tcPr>
          <w:p w14:paraId="1CC3A73F"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r>
      <w:tr w:rsidR="00FD3F15" w:rsidRPr="00FD3F15" w14:paraId="0DB4D4F1" w14:textId="77777777" w:rsidTr="00FD3F15">
        <w:tc>
          <w:tcPr>
            <w:tcW w:w="8975" w:type="dxa"/>
            <w:gridSpan w:val="6"/>
            <w:tcBorders>
              <w:top w:val="nil"/>
              <w:left w:val="nil"/>
              <w:bottom w:val="nil"/>
              <w:right w:val="nil"/>
            </w:tcBorders>
          </w:tcPr>
          <w:p w14:paraId="603288BE" w14:textId="77777777" w:rsidR="00FD3F15" w:rsidRPr="00FD3F15" w:rsidRDefault="00FD3F15" w:rsidP="00FD3F15">
            <w:pPr>
              <w:widowControl w:val="0"/>
              <w:autoSpaceDE w:val="0"/>
              <w:autoSpaceDN w:val="0"/>
              <w:spacing w:after="0" w:line="240" w:lineRule="auto"/>
              <w:ind w:firstLine="283"/>
              <w:jc w:val="both"/>
              <w:rPr>
                <w:rFonts w:eastAsiaTheme="minorEastAsia"/>
                <w:sz w:val="22"/>
                <w:lang w:eastAsia="ru-RU"/>
              </w:rPr>
            </w:pPr>
            <w:r w:rsidRPr="00FD3F15">
              <w:rPr>
                <w:rFonts w:eastAsiaTheme="minorEastAsia"/>
                <w:sz w:val="22"/>
                <w:lang w:eastAsia="ru-RU"/>
              </w:rPr>
              <w:t>Настоящим уведомляем о прекращении работы по ранее поданному Вами в МАУ "МФЦ" заявлению от ___________ N ___________ о предоставлении дополнительной меры социальной поддержки детям-сиротам и детям, оставшимся без попечения родителей, в виде ежемесячного пособия на содержание ребенка, переданного на воспитание в приемную семью, на патронатное воспитание (Ф.И.О., дата рождения),</w:t>
            </w:r>
          </w:p>
        </w:tc>
      </w:tr>
      <w:tr w:rsidR="00FD3F15" w:rsidRPr="00FD3F15" w14:paraId="2A4B5F59" w14:textId="77777777" w:rsidTr="00FD3F15">
        <w:tc>
          <w:tcPr>
            <w:tcW w:w="8975" w:type="dxa"/>
            <w:gridSpan w:val="6"/>
            <w:tcBorders>
              <w:top w:val="nil"/>
              <w:left w:val="nil"/>
              <w:bottom w:val="single" w:sz="4" w:space="0" w:color="auto"/>
              <w:right w:val="nil"/>
            </w:tcBorders>
          </w:tcPr>
          <w:p w14:paraId="6D59D4F3"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r>
      <w:tr w:rsidR="00FD3F15" w:rsidRPr="00FD3F15" w14:paraId="3F669CEF" w14:textId="77777777" w:rsidTr="00FD3F15">
        <w:tblPrEx>
          <w:tblBorders>
            <w:insideH w:val="single" w:sz="4" w:space="0" w:color="auto"/>
          </w:tblBorders>
        </w:tblPrEx>
        <w:tc>
          <w:tcPr>
            <w:tcW w:w="5500" w:type="dxa"/>
            <w:gridSpan w:val="4"/>
            <w:tcBorders>
              <w:top w:val="single" w:sz="4" w:space="0" w:color="auto"/>
              <w:left w:val="nil"/>
              <w:bottom w:val="single" w:sz="4" w:space="0" w:color="auto"/>
              <w:right w:val="nil"/>
            </w:tcBorders>
          </w:tcPr>
          <w:p w14:paraId="2895908E"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3475" w:type="dxa"/>
            <w:gridSpan w:val="2"/>
            <w:tcBorders>
              <w:top w:val="single" w:sz="4" w:space="0" w:color="auto"/>
              <w:left w:val="nil"/>
              <w:bottom w:val="nil"/>
              <w:right w:val="nil"/>
            </w:tcBorders>
          </w:tcPr>
          <w:p w14:paraId="0CD76C69"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r w:rsidRPr="00FD3F15">
              <w:rPr>
                <w:rFonts w:eastAsiaTheme="minorEastAsia"/>
                <w:sz w:val="22"/>
                <w:lang w:eastAsia="ru-RU"/>
              </w:rPr>
              <w:t>на основании Вашего личного</w:t>
            </w:r>
          </w:p>
        </w:tc>
      </w:tr>
      <w:tr w:rsidR="00FD3F15" w:rsidRPr="00FD3F15" w14:paraId="22DD9D25" w14:textId="77777777" w:rsidTr="00FD3F15">
        <w:tc>
          <w:tcPr>
            <w:tcW w:w="8975" w:type="dxa"/>
            <w:gridSpan w:val="6"/>
            <w:tcBorders>
              <w:top w:val="nil"/>
              <w:left w:val="nil"/>
              <w:bottom w:val="nil"/>
              <w:right w:val="nil"/>
            </w:tcBorders>
          </w:tcPr>
          <w:p w14:paraId="5E9F5DC8"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r w:rsidRPr="00FD3F15">
              <w:rPr>
                <w:rFonts w:eastAsiaTheme="minorEastAsia"/>
                <w:sz w:val="22"/>
                <w:lang w:eastAsia="ru-RU"/>
              </w:rPr>
              <w:t>заявления о прекращении работы от _______ N _______, поданного через МАУ "МФЦ".</w:t>
            </w:r>
          </w:p>
        </w:tc>
      </w:tr>
      <w:tr w:rsidR="00FD3F15" w:rsidRPr="00FD3F15" w14:paraId="0C38618C" w14:textId="77777777" w:rsidTr="00FD3F15">
        <w:tc>
          <w:tcPr>
            <w:tcW w:w="4196" w:type="dxa"/>
            <w:gridSpan w:val="2"/>
            <w:tcBorders>
              <w:top w:val="nil"/>
              <w:left w:val="nil"/>
              <w:bottom w:val="nil"/>
              <w:right w:val="nil"/>
            </w:tcBorders>
          </w:tcPr>
          <w:p w14:paraId="2AE265F7" w14:textId="77777777" w:rsidR="00FD3F15" w:rsidRPr="00FD3F15" w:rsidRDefault="00FD3F15" w:rsidP="00FD3F15">
            <w:pPr>
              <w:widowControl w:val="0"/>
              <w:autoSpaceDE w:val="0"/>
              <w:autoSpaceDN w:val="0"/>
              <w:spacing w:after="0" w:line="240" w:lineRule="auto"/>
              <w:rPr>
                <w:rFonts w:eastAsiaTheme="minorEastAsia"/>
                <w:sz w:val="22"/>
                <w:lang w:eastAsia="ru-RU"/>
              </w:rPr>
            </w:pPr>
          </w:p>
        </w:tc>
        <w:tc>
          <w:tcPr>
            <w:tcW w:w="4779" w:type="dxa"/>
            <w:gridSpan w:val="4"/>
            <w:tcBorders>
              <w:top w:val="nil"/>
              <w:left w:val="nil"/>
              <w:bottom w:val="nil"/>
              <w:right w:val="nil"/>
            </w:tcBorders>
          </w:tcPr>
          <w:p w14:paraId="4A6E802F" w14:textId="77777777" w:rsidR="00FD3F15" w:rsidRPr="00FD3F15" w:rsidRDefault="00FD3F15" w:rsidP="00FD3F15">
            <w:pPr>
              <w:widowControl w:val="0"/>
              <w:autoSpaceDE w:val="0"/>
              <w:autoSpaceDN w:val="0"/>
              <w:spacing w:after="0" w:line="240" w:lineRule="auto"/>
              <w:jc w:val="right"/>
              <w:rPr>
                <w:rFonts w:eastAsiaTheme="minorEastAsia"/>
                <w:sz w:val="22"/>
                <w:lang w:eastAsia="ru-RU"/>
              </w:rPr>
            </w:pPr>
            <w:r w:rsidRPr="00FD3F15">
              <w:rPr>
                <w:rFonts w:eastAsiaTheme="minorEastAsia"/>
                <w:sz w:val="22"/>
                <w:lang w:eastAsia="ru-RU"/>
              </w:rPr>
              <w:t>подпись руководителя</w:t>
            </w:r>
          </w:p>
        </w:tc>
      </w:tr>
    </w:tbl>
    <w:p w14:paraId="6A02DC7F"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0AD1ED86" w14:textId="77777777" w:rsidR="00FD3F15" w:rsidRPr="00FD3F15" w:rsidRDefault="00FD3F15" w:rsidP="00FD3F15">
      <w:pPr>
        <w:widowControl w:val="0"/>
        <w:autoSpaceDE w:val="0"/>
        <w:autoSpaceDN w:val="0"/>
        <w:spacing w:after="0" w:line="240" w:lineRule="auto"/>
        <w:jc w:val="both"/>
        <w:rPr>
          <w:rFonts w:eastAsiaTheme="minorEastAsia"/>
          <w:sz w:val="22"/>
          <w:lang w:eastAsia="ru-RU"/>
        </w:rPr>
      </w:pPr>
    </w:p>
    <w:p w14:paraId="3291EB0C" w14:textId="77777777" w:rsidR="00FD3F15" w:rsidRPr="00FD3F15" w:rsidRDefault="00FD3F15" w:rsidP="00FD3F15">
      <w:pPr>
        <w:widowControl w:val="0"/>
        <w:pBdr>
          <w:bottom w:val="single" w:sz="6" w:space="0" w:color="auto"/>
        </w:pBdr>
        <w:autoSpaceDE w:val="0"/>
        <w:autoSpaceDN w:val="0"/>
        <w:spacing w:before="100" w:after="100" w:line="240" w:lineRule="auto"/>
        <w:jc w:val="both"/>
        <w:rPr>
          <w:rFonts w:eastAsiaTheme="minorEastAsia"/>
          <w:sz w:val="2"/>
          <w:szCs w:val="2"/>
          <w:lang w:eastAsia="ru-RU"/>
        </w:rPr>
      </w:pPr>
    </w:p>
    <w:p w14:paraId="22F2FC22" w14:textId="77777777" w:rsidR="00307853" w:rsidRPr="00BE0E6C" w:rsidRDefault="00307853" w:rsidP="001334D1">
      <w:pPr>
        <w:spacing w:after="0" w:line="240" w:lineRule="auto"/>
        <w:ind w:firstLine="708"/>
        <w:jc w:val="both"/>
        <w:rPr>
          <w:sz w:val="28"/>
          <w:szCs w:val="28"/>
        </w:rPr>
      </w:pPr>
    </w:p>
    <w:sectPr w:rsidR="00307853" w:rsidRPr="00BE0E6C" w:rsidSect="003B778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77822"/>
    <w:multiLevelType w:val="hybridMultilevel"/>
    <w:tmpl w:val="23E46CAC"/>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778204DB"/>
    <w:multiLevelType w:val="multilevel"/>
    <w:tmpl w:val="D4E02AEA"/>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pStyle w:val="ConsTitle"/>
      <w:lvlText w:val="%1.%2.%3."/>
      <w:lvlJc w:val="left"/>
      <w:pPr>
        <w:ind w:left="4899" w:hanging="504"/>
      </w:pPr>
      <w:rPr>
        <w:rFonts w:cs="Times New Roman" w:hint="default"/>
        <w:i w:val="0"/>
      </w:rPr>
    </w:lvl>
    <w:lvl w:ilvl="3">
      <w:start w:val="1"/>
      <w:numFmt w:val="decimal"/>
      <w:lvlText w:val="%1.%2.%3.%4."/>
      <w:lvlJc w:val="left"/>
      <w:pPr>
        <w:ind w:left="1216" w:hanging="648"/>
      </w:pPr>
      <w:rPr>
        <w:rFonts w:ascii="Times New Roman" w:hAnsi="Times New Roman" w:cs="Times New Roman" w:hint="default"/>
        <w:i w:val="0"/>
        <w:sz w:val="24"/>
        <w:szCs w:val="24"/>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BE8"/>
    <w:rsid w:val="000325B0"/>
    <w:rsid w:val="000550DD"/>
    <w:rsid w:val="00062105"/>
    <w:rsid w:val="00063BB2"/>
    <w:rsid w:val="00072A12"/>
    <w:rsid w:val="00077383"/>
    <w:rsid w:val="00080D64"/>
    <w:rsid w:val="000A0EE5"/>
    <w:rsid w:val="000A5D1A"/>
    <w:rsid w:val="000B48E8"/>
    <w:rsid w:val="000C66E4"/>
    <w:rsid w:val="000D7B97"/>
    <w:rsid w:val="001334D1"/>
    <w:rsid w:val="001447DD"/>
    <w:rsid w:val="0016128B"/>
    <w:rsid w:val="00161A1D"/>
    <w:rsid w:val="001658E8"/>
    <w:rsid w:val="0016639B"/>
    <w:rsid w:val="00197199"/>
    <w:rsid w:val="00197A1C"/>
    <w:rsid w:val="001A5A89"/>
    <w:rsid w:val="001B63A7"/>
    <w:rsid w:val="001D4CA6"/>
    <w:rsid w:val="001D6D3E"/>
    <w:rsid w:val="001F044A"/>
    <w:rsid w:val="002219C1"/>
    <w:rsid w:val="002303B4"/>
    <w:rsid w:val="00276C5F"/>
    <w:rsid w:val="002846AC"/>
    <w:rsid w:val="002B2998"/>
    <w:rsid w:val="002B36A3"/>
    <w:rsid w:val="002D491D"/>
    <w:rsid w:val="002F304A"/>
    <w:rsid w:val="002F34E3"/>
    <w:rsid w:val="00307853"/>
    <w:rsid w:val="0033114B"/>
    <w:rsid w:val="0034403F"/>
    <w:rsid w:val="00352B54"/>
    <w:rsid w:val="003620E2"/>
    <w:rsid w:val="0038191D"/>
    <w:rsid w:val="003A6B1B"/>
    <w:rsid w:val="003B1BC0"/>
    <w:rsid w:val="003B778D"/>
    <w:rsid w:val="00412A64"/>
    <w:rsid w:val="004147C1"/>
    <w:rsid w:val="00414ADE"/>
    <w:rsid w:val="00446B1E"/>
    <w:rsid w:val="004707B6"/>
    <w:rsid w:val="00480082"/>
    <w:rsid w:val="00494DAE"/>
    <w:rsid w:val="004A4DE2"/>
    <w:rsid w:val="004B2569"/>
    <w:rsid w:val="004C58FC"/>
    <w:rsid w:val="004D45FE"/>
    <w:rsid w:val="004E4940"/>
    <w:rsid w:val="004E5B23"/>
    <w:rsid w:val="004E7927"/>
    <w:rsid w:val="00514C81"/>
    <w:rsid w:val="00552C27"/>
    <w:rsid w:val="005574AF"/>
    <w:rsid w:val="00566F93"/>
    <w:rsid w:val="00572F66"/>
    <w:rsid w:val="00575F9F"/>
    <w:rsid w:val="00595BCC"/>
    <w:rsid w:val="005A19DE"/>
    <w:rsid w:val="005A6223"/>
    <w:rsid w:val="005C4A9A"/>
    <w:rsid w:val="005D40D6"/>
    <w:rsid w:val="005E16AC"/>
    <w:rsid w:val="005E2306"/>
    <w:rsid w:val="00605894"/>
    <w:rsid w:val="00612D69"/>
    <w:rsid w:val="00682813"/>
    <w:rsid w:val="00687AA8"/>
    <w:rsid w:val="00692D03"/>
    <w:rsid w:val="006B2255"/>
    <w:rsid w:val="006B5DAC"/>
    <w:rsid w:val="006C6C71"/>
    <w:rsid w:val="006D2620"/>
    <w:rsid w:val="006D63AA"/>
    <w:rsid w:val="006E6198"/>
    <w:rsid w:val="006F27AF"/>
    <w:rsid w:val="00702C73"/>
    <w:rsid w:val="0070458F"/>
    <w:rsid w:val="00704F20"/>
    <w:rsid w:val="00706C0F"/>
    <w:rsid w:val="007075B9"/>
    <w:rsid w:val="00723C07"/>
    <w:rsid w:val="007309E5"/>
    <w:rsid w:val="007376B4"/>
    <w:rsid w:val="00744051"/>
    <w:rsid w:val="00757E49"/>
    <w:rsid w:val="007604D3"/>
    <w:rsid w:val="0076314B"/>
    <w:rsid w:val="00766047"/>
    <w:rsid w:val="00796AE4"/>
    <w:rsid w:val="007B68CC"/>
    <w:rsid w:val="007D4867"/>
    <w:rsid w:val="008165E8"/>
    <w:rsid w:val="008422AB"/>
    <w:rsid w:val="00845B60"/>
    <w:rsid w:val="008519F0"/>
    <w:rsid w:val="00855405"/>
    <w:rsid w:val="0086228E"/>
    <w:rsid w:val="008762A4"/>
    <w:rsid w:val="008976CD"/>
    <w:rsid w:val="008B0884"/>
    <w:rsid w:val="008B3305"/>
    <w:rsid w:val="008B5132"/>
    <w:rsid w:val="008C0D96"/>
    <w:rsid w:val="008C2F74"/>
    <w:rsid w:val="008E18E2"/>
    <w:rsid w:val="008E7CD2"/>
    <w:rsid w:val="00916E2B"/>
    <w:rsid w:val="009505B1"/>
    <w:rsid w:val="009639F9"/>
    <w:rsid w:val="00981A0A"/>
    <w:rsid w:val="0098636A"/>
    <w:rsid w:val="009C1CB1"/>
    <w:rsid w:val="009C6DBD"/>
    <w:rsid w:val="009C7345"/>
    <w:rsid w:val="009D6E60"/>
    <w:rsid w:val="00A02FB1"/>
    <w:rsid w:val="00A15DDF"/>
    <w:rsid w:val="00A17DA6"/>
    <w:rsid w:val="00A211B7"/>
    <w:rsid w:val="00A33E66"/>
    <w:rsid w:val="00A34E5D"/>
    <w:rsid w:val="00A44BE9"/>
    <w:rsid w:val="00A57558"/>
    <w:rsid w:val="00A6386B"/>
    <w:rsid w:val="00A83D0D"/>
    <w:rsid w:val="00AA3403"/>
    <w:rsid w:val="00AB037C"/>
    <w:rsid w:val="00AB0CA4"/>
    <w:rsid w:val="00AB7B5A"/>
    <w:rsid w:val="00AC2DD8"/>
    <w:rsid w:val="00AC5EC3"/>
    <w:rsid w:val="00AC634C"/>
    <w:rsid w:val="00AC763A"/>
    <w:rsid w:val="00AD631B"/>
    <w:rsid w:val="00AD67C1"/>
    <w:rsid w:val="00AE53E3"/>
    <w:rsid w:val="00AF0822"/>
    <w:rsid w:val="00B14717"/>
    <w:rsid w:val="00B37D7D"/>
    <w:rsid w:val="00B72B35"/>
    <w:rsid w:val="00B80A52"/>
    <w:rsid w:val="00B84B15"/>
    <w:rsid w:val="00B96DA7"/>
    <w:rsid w:val="00BB1554"/>
    <w:rsid w:val="00BB4643"/>
    <w:rsid w:val="00BD3A36"/>
    <w:rsid w:val="00BE0E6C"/>
    <w:rsid w:val="00BF3AB4"/>
    <w:rsid w:val="00C02AF8"/>
    <w:rsid w:val="00C4309E"/>
    <w:rsid w:val="00C43C8C"/>
    <w:rsid w:val="00C55DEB"/>
    <w:rsid w:val="00C7095D"/>
    <w:rsid w:val="00C813A2"/>
    <w:rsid w:val="00C850D0"/>
    <w:rsid w:val="00CD4BE8"/>
    <w:rsid w:val="00CE4F26"/>
    <w:rsid w:val="00CF4DA1"/>
    <w:rsid w:val="00D01DDF"/>
    <w:rsid w:val="00D049F5"/>
    <w:rsid w:val="00D14F8B"/>
    <w:rsid w:val="00D1714C"/>
    <w:rsid w:val="00D27395"/>
    <w:rsid w:val="00D32A17"/>
    <w:rsid w:val="00D51E9D"/>
    <w:rsid w:val="00D55A7C"/>
    <w:rsid w:val="00DA225C"/>
    <w:rsid w:val="00DB60EF"/>
    <w:rsid w:val="00DD6C10"/>
    <w:rsid w:val="00DE00D7"/>
    <w:rsid w:val="00DF1559"/>
    <w:rsid w:val="00DF2157"/>
    <w:rsid w:val="00DF5F4A"/>
    <w:rsid w:val="00E03C7C"/>
    <w:rsid w:val="00E2774C"/>
    <w:rsid w:val="00E315AF"/>
    <w:rsid w:val="00E41B5E"/>
    <w:rsid w:val="00E57214"/>
    <w:rsid w:val="00E81659"/>
    <w:rsid w:val="00EA02E0"/>
    <w:rsid w:val="00EB586A"/>
    <w:rsid w:val="00EE3877"/>
    <w:rsid w:val="00EF4F3B"/>
    <w:rsid w:val="00F02EF4"/>
    <w:rsid w:val="00F14146"/>
    <w:rsid w:val="00F15240"/>
    <w:rsid w:val="00F23AAE"/>
    <w:rsid w:val="00F46787"/>
    <w:rsid w:val="00F55F22"/>
    <w:rsid w:val="00F665E4"/>
    <w:rsid w:val="00F716BB"/>
    <w:rsid w:val="00F72260"/>
    <w:rsid w:val="00F72E82"/>
    <w:rsid w:val="00F8240D"/>
    <w:rsid w:val="00F85668"/>
    <w:rsid w:val="00FA13C0"/>
    <w:rsid w:val="00FD3F15"/>
    <w:rsid w:val="00FE5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F3C25"/>
  <w15:chartTrackingRefBased/>
  <w15:docId w15:val="{BA4C729F-989C-4051-BDB5-CA60E5015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EC3"/>
    <w:pPr>
      <w:spacing w:after="200" w:line="276" w:lineRule="auto"/>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CD4BE8"/>
    <w:rPr>
      <w:color w:val="0000FF"/>
      <w:u w:val="single"/>
    </w:rPr>
  </w:style>
  <w:style w:type="paragraph" w:styleId="a4">
    <w:name w:val="Balloon Text"/>
    <w:basedOn w:val="a"/>
    <w:link w:val="a5"/>
    <w:uiPriority w:val="99"/>
    <w:semiHidden/>
    <w:unhideWhenUsed/>
    <w:rsid w:val="00CD4BE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D4BE8"/>
    <w:rPr>
      <w:rFonts w:ascii="Segoe UI" w:eastAsia="Calibri" w:hAnsi="Segoe UI" w:cs="Segoe UI"/>
      <w:sz w:val="18"/>
      <w:szCs w:val="18"/>
    </w:rPr>
  </w:style>
  <w:style w:type="paragraph" w:customStyle="1" w:styleId="2">
    <w:name w:val="Абзац списка2"/>
    <w:basedOn w:val="a"/>
    <w:qFormat/>
    <w:rsid w:val="00307853"/>
    <w:pPr>
      <w:ind w:left="720"/>
      <w:contextualSpacing/>
    </w:pPr>
    <w:rPr>
      <w:rFonts w:ascii="Calibri" w:eastAsia="Times New Roman" w:hAnsi="Calibri"/>
      <w:sz w:val="22"/>
      <w:szCs w:val="24"/>
    </w:rPr>
  </w:style>
  <w:style w:type="paragraph" w:customStyle="1" w:styleId="ConsTitle">
    <w:name w:val="ConsTitle"/>
    <w:uiPriority w:val="99"/>
    <w:rsid w:val="00B96DA7"/>
    <w:pPr>
      <w:widowControl w:val="0"/>
      <w:numPr>
        <w:ilvl w:val="2"/>
        <w:numId w:val="1"/>
      </w:numPr>
      <w:shd w:val="clear" w:color="auto" w:fill="CCFFFF"/>
      <w:autoSpaceDE w:val="0"/>
      <w:autoSpaceDN w:val="0"/>
      <w:adjustRightInd w:val="0"/>
      <w:spacing w:after="0" w:line="240" w:lineRule="auto"/>
      <w:jc w:val="both"/>
    </w:pPr>
    <w:rPr>
      <w:rFonts w:ascii="Times New Roman" w:eastAsia="Times New Roman" w:hAnsi="Times New Roman" w:cs="Times New Roman"/>
      <w:bCs/>
      <w:sz w:val="24"/>
      <w:szCs w:val="24"/>
      <w:lang w:eastAsia="ru-RU"/>
    </w:rPr>
  </w:style>
  <w:style w:type="paragraph" w:customStyle="1" w:styleId="ConsPlusNormal">
    <w:name w:val="ConsPlusNormal"/>
    <w:rsid w:val="002F34E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F34E3"/>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3328593">
      <w:bodyDiv w:val="1"/>
      <w:marLeft w:val="0"/>
      <w:marRight w:val="0"/>
      <w:marTop w:val="0"/>
      <w:marBottom w:val="0"/>
      <w:divBdr>
        <w:top w:val="none" w:sz="0" w:space="0" w:color="auto"/>
        <w:left w:val="none" w:sz="0" w:space="0" w:color="auto"/>
        <w:bottom w:val="none" w:sz="0" w:space="0" w:color="auto"/>
        <w:right w:val="none" w:sz="0" w:space="0" w:color="auto"/>
      </w:divBdr>
    </w:div>
    <w:div w:id="206845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63.samregion.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mfc63.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fc63.samregion.ru" TargetMode="External"/><Relationship Id="rId11" Type="http://schemas.openxmlformats.org/officeDocument/2006/relationships/hyperlink" Target="https://login.consultant.ru/link/?req=doc&amp;base=LAW&amp;n=436859" TargetMode="External"/><Relationship Id="rId5" Type="http://schemas.openxmlformats.org/officeDocument/2006/relationships/hyperlink" Target="mailto:family@tgl.ru" TargetMode="External"/><Relationship Id="rId10" Type="http://schemas.openxmlformats.org/officeDocument/2006/relationships/hyperlink" Target="https://sfr.gov.ru/" TargetMode="External"/><Relationship Id="rId4" Type="http://schemas.openxmlformats.org/officeDocument/2006/relationships/webSettings" Target="webSettings.xml"/><Relationship Id="rId9" Type="http://schemas.openxmlformats.org/officeDocument/2006/relationships/hyperlink" Target="https://&#1084;&#1074;&#1076;.&#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1148</TotalTime>
  <Pages>32</Pages>
  <Words>10328</Words>
  <Characters>58872</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Гришина Светлана Николаевна</dc:creator>
  <cp:keywords/>
  <dc:description/>
  <cp:lastModifiedBy>Гришина Светлана Николаевна</cp:lastModifiedBy>
  <cp:revision>22</cp:revision>
  <cp:lastPrinted>2025-12-09T04:11:00Z</cp:lastPrinted>
  <dcterms:created xsi:type="dcterms:W3CDTF">2025-10-15T11:28:00Z</dcterms:created>
  <dcterms:modified xsi:type="dcterms:W3CDTF">2025-12-12T06:34:00Z</dcterms:modified>
</cp:coreProperties>
</file>